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62F24" w14:textId="77777777" w:rsidR="0019469F" w:rsidRDefault="00170209">
      <w:pPr>
        <w:pStyle w:val="Heading1"/>
        <w:jc w:val="center"/>
      </w:pPr>
      <w:r>
        <w:t>Lesson 11: Serve God Alone</w:t>
      </w:r>
    </w:p>
    <w:p w14:paraId="574B4939" w14:textId="77777777" w:rsidR="0050501C" w:rsidRDefault="0050501C">
      <w:pPr>
        <w:pStyle w:val="Heading2"/>
        <w:rPr>
          <w:i w:val="0"/>
        </w:rPr>
      </w:pPr>
    </w:p>
    <w:p w14:paraId="7E45050B" w14:textId="77777777" w:rsidR="0019469F" w:rsidRPr="00882BAD" w:rsidRDefault="00170209">
      <w:pPr>
        <w:pStyle w:val="Heading2"/>
        <w:rPr>
          <w:i w:val="0"/>
        </w:rPr>
      </w:pPr>
      <w:r w:rsidRPr="00882BAD">
        <w:rPr>
          <w:i w:val="0"/>
        </w:rPr>
        <w:t>Memory work</w:t>
      </w:r>
    </w:p>
    <w:p w14:paraId="38DF6212" w14:textId="77777777" w:rsidR="0019469F" w:rsidRDefault="00170209">
      <w:pPr>
        <w:pStyle w:val="Heading3"/>
      </w:pPr>
      <w:r>
        <w:rPr>
          <w:rFonts w:ascii="TimesNewRoman" w:eastAsia="TimesNewRoman" w:hAnsi="TimesNewRoman" w:cs="TimesNewRoman"/>
          <w:sz w:val="24"/>
          <w:szCs w:val="24"/>
        </w:rPr>
        <w:t>94. Q. What does the LORD require in the first commandment?</w:t>
      </w:r>
    </w:p>
    <w:p w14:paraId="6CC215BE" w14:textId="77777777" w:rsidR="0019469F" w:rsidRPr="00882BAD" w:rsidRDefault="00170209">
      <w:pPr>
        <w:pStyle w:val="Textbody"/>
        <w:spacing w:after="0"/>
        <w:rPr>
          <w:i/>
          <w:lang w:val="en-CA"/>
        </w:rPr>
      </w:pPr>
      <w:r w:rsidRPr="00882BAD">
        <w:rPr>
          <w:rFonts w:ascii="TimesNewRoman" w:eastAsia="TimesNewRoman" w:hAnsi="TimesNewRoman" w:cs="TimesNewRoman"/>
          <w:i/>
          <w:lang w:val="en-CA"/>
        </w:rPr>
        <w:t>A. That I avoid and flee</w:t>
      </w:r>
    </w:p>
    <w:p w14:paraId="6CC9059E" w14:textId="77777777" w:rsidR="00C908EF" w:rsidRDefault="0017020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882BAD">
        <w:rPr>
          <w:rFonts w:ascii="TimesNewRoman" w:eastAsia="TimesNewRoman" w:hAnsi="TimesNewRoman" w:cs="TimesNewRoman"/>
          <w:i/>
          <w:lang w:val="en-CA"/>
        </w:rPr>
        <w:tab/>
      </w:r>
      <w:r w:rsidRPr="00882BAD">
        <w:rPr>
          <w:rFonts w:ascii="TimesNewRoman" w:eastAsia="TimesNewRoman" w:hAnsi="TimesNewRoman" w:cs="TimesNewRoman"/>
          <w:i/>
          <w:lang w:val="en-CA"/>
        </w:rPr>
        <w:tab/>
        <w:t xml:space="preserve">all idolatry, witchcraft, superstition, </w:t>
      </w:r>
    </w:p>
    <w:p w14:paraId="76E9784E" w14:textId="77777777" w:rsidR="0019469F" w:rsidRPr="00882BAD" w:rsidRDefault="00170209" w:rsidP="00C908EF">
      <w:pPr>
        <w:pStyle w:val="Textbody"/>
        <w:spacing w:after="0"/>
        <w:ind w:left="340" w:firstLine="340"/>
        <w:rPr>
          <w:i/>
          <w:lang w:val="en-CA"/>
        </w:rPr>
      </w:pPr>
      <w:r w:rsidRPr="00882BAD">
        <w:rPr>
          <w:rFonts w:ascii="TimesNewRoman" w:eastAsia="TimesNewRoman" w:hAnsi="TimesNewRoman" w:cs="TimesNewRoman"/>
          <w:i/>
          <w:lang w:val="en-CA"/>
        </w:rPr>
        <w:t>and prayer to saints or to other creatures.</w:t>
      </w:r>
    </w:p>
    <w:p w14:paraId="75B9368D" w14:textId="77777777" w:rsidR="0019469F" w:rsidRPr="00882BAD" w:rsidRDefault="00170209">
      <w:pPr>
        <w:pStyle w:val="Textbody"/>
        <w:spacing w:after="0"/>
        <w:rPr>
          <w:i/>
          <w:lang w:val="en-CA"/>
        </w:rPr>
      </w:pPr>
      <w:r w:rsidRPr="00882BAD">
        <w:rPr>
          <w:rFonts w:ascii="TimesNewRoman" w:eastAsia="TimesNewRoman" w:hAnsi="TimesNewRoman" w:cs="TimesNewRoman"/>
          <w:i/>
          <w:lang w:val="en-CA"/>
        </w:rPr>
        <w:t>Further,</w:t>
      </w:r>
    </w:p>
    <w:p w14:paraId="5D6EC6EB" w14:textId="77777777" w:rsidR="0019469F" w:rsidRPr="00882BAD" w:rsidRDefault="00170209">
      <w:pPr>
        <w:pStyle w:val="Textbody"/>
        <w:spacing w:after="0"/>
        <w:rPr>
          <w:i/>
          <w:lang w:val="en-CA"/>
        </w:rPr>
      </w:pPr>
      <w:r w:rsidRPr="00882BAD">
        <w:rPr>
          <w:rFonts w:ascii="TimesNewRoman" w:eastAsia="TimesNewRoman" w:hAnsi="TimesNewRoman" w:cs="TimesNewRoman"/>
          <w:i/>
          <w:lang w:val="en-CA"/>
        </w:rPr>
        <w:tab/>
        <w:t>that I rightly come to know the only true God,</w:t>
      </w:r>
    </w:p>
    <w:p w14:paraId="7DD1FD69" w14:textId="77777777" w:rsidR="0019469F" w:rsidRPr="00882BAD" w:rsidRDefault="00170209">
      <w:pPr>
        <w:pStyle w:val="Textbody"/>
        <w:spacing w:after="0"/>
        <w:rPr>
          <w:i/>
          <w:lang w:val="en-CA"/>
        </w:rPr>
      </w:pPr>
      <w:r w:rsidRPr="00882BAD">
        <w:rPr>
          <w:rFonts w:ascii="TimesNewRoman" w:eastAsia="TimesNewRoman" w:hAnsi="TimesNewRoman" w:cs="TimesNewRoman"/>
          <w:i/>
          <w:lang w:val="en-CA"/>
        </w:rPr>
        <w:tab/>
        <w:t>trust in Him alone,</w:t>
      </w:r>
    </w:p>
    <w:p w14:paraId="7BF38F64" w14:textId="77777777" w:rsidR="0019469F" w:rsidRDefault="0017020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882BAD">
        <w:rPr>
          <w:rFonts w:ascii="TimesNewRoman" w:eastAsia="TimesNewRoman" w:hAnsi="TimesNewRoman" w:cs="TimesNewRoman"/>
          <w:i/>
          <w:lang w:val="en-CA"/>
        </w:rPr>
        <w:tab/>
        <w:t>and love, fear, and honour Him with all my heart.</w:t>
      </w:r>
    </w:p>
    <w:p w14:paraId="49D0DF0C" w14:textId="77777777" w:rsidR="004E3A0E" w:rsidRPr="00882BAD" w:rsidRDefault="004E3A0E">
      <w:pPr>
        <w:pStyle w:val="Textbody"/>
        <w:spacing w:after="0"/>
        <w:rPr>
          <w:i/>
          <w:lang w:val="en-CA"/>
        </w:rPr>
      </w:pPr>
    </w:p>
    <w:p w14:paraId="6D09A29A" w14:textId="77777777" w:rsidR="0019469F" w:rsidRDefault="00170209">
      <w:pPr>
        <w:pStyle w:val="Heading3"/>
      </w:pPr>
      <w:r>
        <w:rPr>
          <w:rFonts w:ascii="TimesNewRoman" w:eastAsia="TimesNewRoman" w:hAnsi="TimesNewRoman" w:cs="TimesNewRoman"/>
          <w:sz w:val="24"/>
          <w:szCs w:val="24"/>
        </w:rPr>
        <w:t>95. Q. What is idolatry?</w:t>
      </w:r>
    </w:p>
    <w:p w14:paraId="25AFE695" w14:textId="77777777" w:rsidR="0019469F" w:rsidRPr="00882BAD" w:rsidRDefault="00170209">
      <w:pPr>
        <w:pStyle w:val="Textbody"/>
        <w:spacing w:after="0"/>
        <w:rPr>
          <w:i/>
          <w:lang w:val="en-CA"/>
        </w:rPr>
      </w:pPr>
      <w:r w:rsidRPr="00882BAD">
        <w:rPr>
          <w:rFonts w:ascii="TimesNewRoman" w:eastAsia="TimesNewRoman" w:hAnsi="TimesNewRoman" w:cs="TimesNewRoman"/>
          <w:i/>
          <w:lang w:val="en-CA"/>
        </w:rPr>
        <w:t>A. Idolatry is</w:t>
      </w:r>
    </w:p>
    <w:p w14:paraId="682DA6B0" w14:textId="77777777" w:rsidR="0019469F" w:rsidRPr="00882BAD" w:rsidRDefault="00170209">
      <w:pPr>
        <w:pStyle w:val="Textbody"/>
        <w:spacing w:after="0"/>
        <w:rPr>
          <w:i/>
          <w:lang w:val="en-CA"/>
        </w:rPr>
      </w:pPr>
      <w:r w:rsidRPr="00882BAD">
        <w:rPr>
          <w:rFonts w:ascii="TimesNewRoman" w:eastAsia="TimesNewRoman" w:hAnsi="TimesNewRoman" w:cs="TimesNewRoman"/>
          <w:i/>
          <w:lang w:val="en-CA"/>
        </w:rPr>
        <w:tab/>
        <w:t>having or inventing something in which to put our trust</w:t>
      </w:r>
    </w:p>
    <w:p w14:paraId="3A608F7F" w14:textId="77777777" w:rsidR="0019469F" w:rsidRPr="00882BAD" w:rsidRDefault="00170209">
      <w:pPr>
        <w:pStyle w:val="Textbody"/>
        <w:spacing w:after="0"/>
        <w:rPr>
          <w:i/>
          <w:lang w:val="en-CA"/>
        </w:rPr>
      </w:pPr>
      <w:r w:rsidRPr="00882BAD">
        <w:rPr>
          <w:rFonts w:ascii="TimesNewRoman" w:eastAsia="TimesNewRoman" w:hAnsi="TimesNewRoman" w:cs="TimesNewRoman"/>
          <w:i/>
          <w:lang w:val="en-CA"/>
        </w:rPr>
        <w:tab/>
        <w:t>instead of, or in addition to,</w:t>
      </w:r>
    </w:p>
    <w:p w14:paraId="256DC1A5" w14:textId="0206CEC0" w:rsidR="004E3A0E" w:rsidRDefault="0017020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882BAD">
        <w:rPr>
          <w:rFonts w:ascii="TimesNewRoman" w:eastAsia="TimesNewRoman" w:hAnsi="TimesNewRoman" w:cs="TimesNewRoman"/>
          <w:i/>
          <w:lang w:val="en-CA"/>
        </w:rPr>
        <w:tab/>
        <w:t>the only true God</w:t>
      </w:r>
      <w:r w:rsidR="0067628A">
        <w:rPr>
          <w:rFonts w:ascii="TimesNewRoman" w:eastAsia="TimesNewRoman" w:hAnsi="TimesNewRoman" w:cs="TimesNewRoman"/>
          <w:i/>
          <w:lang w:val="en-CA"/>
        </w:rPr>
        <w:t>.</w:t>
      </w:r>
    </w:p>
    <w:p w14:paraId="74DC9F5E" w14:textId="77777777" w:rsidR="00882BAD" w:rsidRDefault="00882BAD">
      <w:pPr>
        <w:pStyle w:val="Heading2"/>
        <w:rPr>
          <w:i w:val="0"/>
        </w:rPr>
      </w:pPr>
    </w:p>
    <w:p w14:paraId="4EDAE03E" w14:textId="77777777" w:rsidR="0019469F" w:rsidRPr="00882BAD" w:rsidRDefault="00170209">
      <w:pPr>
        <w:pStyle w:val="Heading2"/>
        <w:rPr>
          <w:i w:val="0"/>
        </w:rPr>
      </w:pPr>
      <w:r w:rsidRPr="00882BAD">
        <w:rPr>
          <w:i w:val="0"/>
        </w:rPr>
        <w:t>Homework</w:t>
      </w:r>
    </w:p>
    <w:p w14:paraId="3DD9978B" w14:textId="77777777" w:rsidR="0019469F" w:rsidRDefault="00D1001F">
      <w:pPr>
        <w:pStyle w:val="Textbody"/>
        <w:rPr>
          <w:lang w:val="en-CA"/>
        </w:rPr>
      </w:pPr>
      <w:r>
        <w:rPr>
          <w:lang w:val="en-CA"/>
        </w:rPr>
        <w:t xml:space="preserve">1. (5) </w:t>
      </w:r>
      <w:r w:rsidR="00170209">
        <w:rPr>
          <w:lang w:val="en-CA"/>
        </w:rPr>
        <w:t>Give 5 examples of something in which people today might put their trust, instead of or in addition to trusting in God.</w:t>
      </w:r>
    </w:p>
    <w:p w14:paraId="5F979459" w14:textId="77777777" w:rsidR="0019469F" w:rsidRDefault="00170209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552306E7" w14:textId="77777777" w:rsidR="0019469F" w:rsidRDefault="00170209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3BCCAD53" w14:textId="77777777" w:rsidR="0019469F" w:rsidRDefault="00170209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36222816" w14:textId="77777777" w:rsidR="0019469F" w:rsidRDefault="00170209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5768B326" w14:textId="77777777" w:rsidR="0019469F" w:rsidRDefault="00170209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66ADACDE" w14:textId="77777777" w:rsidR="0019469F" w:rsidRDefault="00D1001F">
      <w:pPr>
        <w:pStyle w:val="Textbody"/>
        <w:rPr>
          <w:lang w:val="en-CA"/>
        </w:rPr>
      </w:pPr>
      <w:r>
        <w:rPr>
          <w:lang w:val="en-CA"/>
        </w:rPr>
        <w:t xml:space="preserve">2. (1) </w:t>
      </w:r>
      <w:r w:rsidR="00170209">
        <w:rPr>
          <w:lang w:val="en-CA"/>
        </w:rPr>
        <w:t>Are Christians allowed to have a good luck charm? ________ because _____________________</w:t>
      </w:r>
    </w:p>
    <w:p w14:paraId="2FCDA85A" w14:textId="77777777" w:rsidR="0019469F" w:rsidRDefault="00170209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7FC04727" w14:textId="77777777" w:rsidR="0019469F" w:rsidRDefault="00170209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0E76A7CB" w14:textId="77777777" w:rsidR="0019469F" w:rsidRDefault="00170209">
      <w:pPr>
        <w:pStyle w:val="Textbody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790FDDB3" w14:textId="47FF2581" w:rsidR="008365D2" w:rsidRPr="00F8649E" w:rsidRDefault="008365D2">
      <w:pPr>
        <w:pStyle w:val="Textbody"/>
        <w:rPr>
          <w:b/>
          <w:lang w:val="en-CA"/>
        </w:rPr>
      </w:pPr>
      <w:r w:rsidRPr="00F8649E">
        <w:rPr>
          <w:b/>
          <w:lang w:val="en-CA"/>
        </w:rPr>
        <w:t xml:space="preserve">Either do the following questions 3-6 or do </w:t>
      </w:r>
      <w:r w:rsidR="00850EDC" w:rsidRPr="00F8649E">
        <w:rPr>
          <w:b/>
          <w:lang w:val="en-CA"/>
        </w:rPr>
        <w:t xml:space="preserve">ONE of the </w:t>
      </w:r>
      <w:r w:rsidRPr="00F8649E">
        <w:rPr>
          <w:b/>
          <w:lang w:val="en-CA"/>
        </w:rPr>
        <w:t>exercise</w:t>
      </w:r>
      <w:r w:rsidR="00850EDC" w:rsidRPr="00F8649E">
        <w:rPr>
          <w:b/>
          <w:lang w:val="en-CA"/>
        </w:rPr>
        <w:t>s</w:t>
      </w:r>
      <w:r w:rsidRPr="00F8649E">
        <w:rPr>
          <w:b/>
          <w:lang w:val="en-CA"/>
        </w:rPr>
        <w:t xml:space="preserve"> on the back of this sheet. </w:t>
      </w:r>
    </w:p>
    <w:p w14:paraId="70B91CC0" w14:textId="77777777" w:rsidR="005476C0" w:rsidRDefault="005476C0">
      <w:pPr>
        <w:pStyle w:val="Textbody"/>
        <w:rPr>
          <w:lang w:val="en-CA"/>
        </w:rPr>
      </w:pPr>
      <w:r>
        <w:rPr>
          <w:lang w:val="en-CA"/>
        </w:rPr>
        <w:t>You may need to do some research on the internet to find answers to the following questions.</w:t>
      </w:r>
    </w:p>
    <w:p w14:paraId="0890F45B" w14:textId="77777777" w:rsidR="0019469F" w:rsidRDefault="00D1001F">
      <w:pPr>
        <w:pStyle w:val="Textbody"/>
        <w:rPr>
          <w:lang w:val="en-CA"/>
        </w:rPr>
      </w:pPr>
      <w:r>
        <w:rPr>
          <w:lang w:val="en-CA"/>
        </w:rPr>
        <w:t>3. (1)</w:t>
      </w:r>
      <w:r w:rsidR="0050501C">
        <w:rPr>
          <w:lang w:val="en-CA"/>
        </w:rPr>
        <w:t xml:space="preserve"> </w:t>
      </w:r>
      <w:r w:rsidR="00882BAD">
        <w:rPr>
          <w:lang w:val="en-CA"/>
        </w:rPr>
        <w:t>What</w:t>
      </w:r>
      <w:r w:rsidR="00170209">
        <w:rPr>
          <w:lang w:val="en-CA"/>
        </w:rPr>
        <w:t xml:space="preserve"> is the name of the god Muslims worship? _______________________________________</w:t>
      </w:r>
    </w:p>
    <w:p w14:paraId="3BFAEB40" w14:textId="77777777" w:rsidR="0019469F" w:rsidRDefault="00D1001F">
      <w:pPr>
        <w:pStyle w:val="Textbody"/>
        <w:rPr>
          <w:lang w:val="en-CA"/>
        </w:rPr>
      </w:pPr>
      <w:r>
        <w:rPr>
          <w:lang w:val="en-CA"/>
        </w:rPr>
        <w:t xml:space="preserve">4. (1) </w:t>
      </w:r>
      <w:r w:rsidR="00170209">
        <w:rPr>
          <w:lang w:val="en-CA"/>
        </w:rPr>
        <w:t>Are Muslims idolaters? ___________________________________________________________</w:t>
      </w:r>
    </w:p>
    <w:p w14:paraId="241FC5D3" w14:textId="77777777" w:rsidR="0019469F" w:rsidRDefault="00D1001F">
      <w:pPr>
        <w:pStyle w:val="Textbody"/>
        <w:rPr>
          <w:lang w:val="en-CA"/>
        </w:rPr>
      </w:pPr>
      <w:r>
        <w:rPr>
          <w:lang w:val="en-CA"/>
        </w:rPr>
        <w:t xml:space="preserve">5. (1) </w:t>
      </w:r>
      <w:r w:rsidR="00170209">
        <w:rPr>
          <w:lang w:val="en-CA"/>
        </w:rPr>
        <w:t>What do Humanists worship? ______________________________________________________</w:t>
      </w:r>
    </w:p>
    <w:p w14:paraId="71F505BE" w14:textId="77777777" w:rsidR="0019469F" w:rsidRDefault="00D1001F">
      <w:pPr>
        <w:pStyle w:val="Textbody"/>
        <w:rPr>
          <w:lang w:val="en-CA"/>
        </w:rPr>
      </w:pPr>
      <w:r>
        <w:rPr>
          <w:lang w:val="en-CA"/>
        </w:rPr>
        <w:t xml:space="preserve">6. (1) </w:t>
      </w:r>
      <w:r w:rsidR="00170209">
        <w:rPr>
          <w:lang w:val="en-CA"/>
        </w:rPr>
        <w:t>Are Humanists idolaters? _________________________________________________________</w:t>
      </w:r>
    </w:p>
    <w:p w14:paraId="5FEA3EE9" w14:textId="77777777" w:rsidR="008365D2" w:rsidRDefault="008365D2">
      <w:pPr>
        <w:rPr>
          <w:lang w:val="en-CA"/>
        </w:rPr>
      </w:pPr>
      <w:r>
        <w:rPr>
          <w:lang w:val="en-CA"/>
        </w:rPr>
        <w:br w:type="page"/>
      </w:r>
    </w:p>
    <w:p w14:paraId="5AA7D59B" w14:textId="5727210C" w:rsidR="00FB1AF9" w:rsidRDefault="00FB1AF9" w:rsidP="00FB1AF9">
      <w:pPr>
        <w:pStyle w:val="Textbody"/>
        <w:jc w:val="center"/>
        <w:rPr>
          <w:b/>
          <w:lang w:val="en-CA"/>
        </w:rPr>
      </w:pPr>
      <w:r>
        <w:rPr>
          <w:b/>
          <w:lang w:val="en-CA"/>
        </w:rPr>
        <w:lastRenderedPageBreak/>
        <w:t>Do ONE of the following (no need to do both)</w:t>
      </w:r>
    </w:p>
    <w:p w14:paraId="387C5845" w14:textId="1F31F59A" w:rsidR="008365D2" w:rsidRDefault="008365D2">
      <w:pPr>
        <w:pStyle w:val="Textbody"/>
        <w:rPr>
          <w:b/>
          <w:lang w:val="en-CA"/>
        </w:rPr>
      </w:pPr>
      <w:r w:rsidRPr="008365D2">
        <w:rPr>
          <w:b/>
          <w:lang w:val="en-CA"/>
        </w:rPr>
        <w:t>The Hymn 11 project</w:t>
      </w:r>
    </w:p>
    <w:p w14:paraId="3388B01E" w14:textId="77777777" w:rsidR="008365D2" w:rsidRDefault="008365D2">
      <w:pPr>
        <w:pStyle w:val="Textbody"/>
        <w:rPr>
          <w:lang w:val="en-CA"/>
        </w:rPr>
      </w:pPr>
      <w:r w:rsidRPr="008365D2">
        <w:rPr>
          <w:lang w:val="en-CA"/>
        </w:rPr>
        <w:t>In our Book of Praise, Hymn 11 is a rhymed version of the ten commandments.</w:t>
      </w:r>
      <w:r>
        <w:rPr>
          <w:lang w:val="en-CA"/>
        </w:rPr>
        <w:t xml:space="preserve"> A down side to it is that sometimes sections of the law are combined into one stanza.</w:t>
      </w:r>
    </w:p>
    <w:p w14:paraId="1DD93555" w14:textId="77777777" w:rsidR="008365D2" w:rsidRDefault="008365D2">
      <w:pPr>
        <w:pStyle w:val="Textbody"/>
        <w:rPr>
          <w:lang w:val="en-CA"/>
        </w:rPr>
      </w:pPr>
      <w:r>
        <w:rPr>
          <w:lang w:val="en-CA"/>
        </w:rPr>
        <w:t>Thus stanza 2 is about the preface to the law and the first commandment.</w:t>
      </w:r>
    </w:p>
    <w:p w14:paraId="30DFCDD4" w14:textId="77777777" w:rsidR="008365D2" w:rsidRDefault="008365D2">
      <w:pPr>
        <w:pStyle w:val="Textbody"/>
        <w:rPr>
          <w:lang w:val="en-CA"/>
        </w:rPr>
      </w:pPr>
      <w:r>
        <w:rPr>
          <w:lang w:val="en-CA"/>
        </w:rPr>
        <w:t>In lesson 10 we saw how stanza 2 could be made to be just about the preface to the law.</w:t>
      </w:r>
      <w:r w:rsidR="00D90962">
        <w:rPr>
          <w:lang w:val="en-CA"/>
        </w:rPr>
        <w:t xml:space="preserve"> Here it is again, the changes are indicated by underlined italics.</w:t>
      </w:r>
    </w:p>
    <w:p w14:paraId="14E81097" w14:textId="77777777" w:rsidR="008365D2" w:rsidRDefault="008365D2">
      <w:pPr>
        <w:pStyle w:val="Textbody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365D2" w14:paraId="3EEF6736" w14:textId="77777777" w:rsidTr="008365D2">
        <w:tc>
          <w:tcPr>
            <w:tcW w:w="4981" w:type="dxa"/>
          </w:tcPr>
          <w:p w14:paraId="25D12AC7" w14:textId="77777777" w:rsidR="008365D2" w:rsidRDefault="008365D2" w:rsidP="008365D2">
            <w:pPr>
              <w:pStyle w:val="Textbody"/>
              <w:rPr>
                <w:lang w:val="en-CA"/>
              </w:rPr>
            </w:pPr>
            <w:r>
              <w:rPr>
                <w:lang w:val="en-CA"/>
              </w:rPr>
              <w:t>Current Hymn 11:2</w:t>
            </w:r>
          </w:p>
        </w:tc>
        <w:tc>
          <w:tcPr>
            <w:tcW w:w="4981" w:type="dxa"/>
          </w:tcPr>
          <w:p w14:paraId="6462D76D" w14:textId="77777777" w:rsidR="008365D2" w:rsidRDefault="008365D2">
            <w:pPr>
              <w:pStyle w:val="Textbody"/>
              <w:rPr>
                <w:lang w:val="en-CA"/>
              </w:rPr>
            </w:pPr>
            <w:r>
              <w:rPr>
                <w:lang w:val="en-CA"/>
              </w:rPr>
              <w:t>Alternative Hymn 11:2</w:t>
            </w:r>
          </w:p>
        </w:tc>
      </w:tr>
      <w:tr w:rsidR="008365D2" w14:paraId="3F1E9C5A" w14:textId="77777777" w:rsidTr="008365D2">
        <w:tc>
          <w:tcPr>
            <w:tcW w:w="4981" w:type="dxa"/>
          </w:tcPr>
          <w:p w14:paraId="01574AB4" w14:textId="77777777" w:rsidR="008365D2" w:rsidRPr="008365D2" w:rsidRDefault="008365D2" w:rsidP="008365D2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 xml:space="preserve">I am the Lord, your God and </w:t>
            </w:r>
            <w:proofErr w:type="spellStart"/>
            <w:r w:rsidRPr="008365D2">
              <w:rPr>
                <w:lang w:val="en-US"/>
              </w:rPr>
              <w:t>Saviour</w:t>
            </w:r>
            <w:proofErr w:type="spellEnd"/>
            <w:r w:rsidRPr="008365D2">
              <w:rPr>
                <w:lang w:val="en-US"/>
              </w:rPr>
              <w:t>,</w:t>
            </w:r>
          </w:p>
          <w:p w14:paraId="0CD984D4" w14:textId="77777777" w:rsidR="008365D2" w:rsidRPr="008365D2" w:rsidRDefault="008365D2" w:rsidP="008365D2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 xml:space="preserve">who out of </w:t>
            </w:r>
            <w:proofErr w:type="spellStart"/>
            <w:r w:rsidRPr="008365D2">
              <w:rPr>
                <w:lang w:val="en-US"/>
              </w:rPr>
              <w:t>slav’ry</w:t>
            </w:r>
            <w:proofErr w:type="spellEnd"/>
            <w:r w:rsidRPr="008365D2">
              <w:rPr>
                <w:lang w:val="en-US"/>
              </w:rPr>
              <w:t xml:space="preserve"> set you free, </w:t>
            </w:r>
          </w:p>
          <w:p w14:paraId="0FC97DA8" w14:textId="77777777" w:rsidR="008365D2" w:rsidRPr="008365D2" w:rsidRDefault="008365D2" w:rsidP="008365D2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>who brought you from the land of Egypt.</w:t>
            </w:r>
          </w:p>
          <w:p w14:paraId="3FE63D55" w14:textId="77777777" w:rsidR="008365D2" w:rsidRPr="008365D2" w:rsidRDefault="008365D2" w:rsidP="008365D2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>Have, then, no other gods but me.</w:t>
            </w:r>
          </w:p>
          <w:p w14:paraId="7ECBB6E9" w14:textId="77777777" w:rsidR="008365D2" w:rsidRDefault="008365D2">
            <w:pPr>
              <w:pStyle w:val="Textbody"/>
              <w:rPr>
                <w:lang w:val="en-CA"/>
              </w:rPr>
            </w:pPr>
          </w:p>
        </w:tc>
        <w:tc>
          <w:tcPr>
            <w:tcW w:w="4981" w:type="dxa"/>
          </w:tcPr>
          <w:p w14:paraId="683506AC" w14:textId="77777777" w:rsidR="008365D2" w:rsidRPr="008365D2" w:rsidRDefault="008365D2" w:rsidP="008365D2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 xml:space="preserve">I am the LORD, your God and </w:t>
            </w:r>
            <w:proofErr w:type="spellStart"/>
            <w:r w:rsidRPr="008365D2">
              <w:rPr>
                <w:lang w:val="en-US"/>
              </w:rPr>
              <w:t>Saviour</w:t>
            </w:r>
            <w:proofErr w:type="spellEnd"/>
          </w:p>
          <w:p w14:paraId="554DE267" w14:textId="77777777" w:rsidR="008365D2" w:rsidRPr="008365D2" w:rsidRDefault="008365D2" w:rsidP="008365D2">
            <w:pPr>
              <w:pStyle w:val="Textbody"/>
              <w:rPr>
                <w:lang w:val="en-CA"/>
              </w:rPr>
            </w:pPr>
            <w:r w:rsidRPr="008365D2">
              <w:rPr>
                <w:lang w:val="en-US"/>
              </w:rPr>
              <w:t xml:space="preserve">Who out of </w:t>
            </w:r>
            <w:proofErr w:type="spellStart"/>
            <w:r w:rsidRPr="008365D2">
              <w:rPr>
                <w:lang w:val="en-US"/>
              </w:rPr>
              <w:t>slav’ry</w:t>
            </w:r>
            <w:proofErr w:type="spellEnd"/>
            <w:r w:rsidRPr="008365D2">
              <w:rPr>
                <w:lang w:val="en-US"/>
              </w:rPr>
              <w:t xml:space="preserve"> set you free</w:t>
            </w:r>
          </w:p>
          <w:p w14:paraId="2A67E583" w14:textId="77777777" w:rsidR="004D065B" w:rsidRPr="004D065B" w:rsidRDefault="004D065B" w:rsidP="004D065B">
            <w:pPr>
              <w:pStyle w:val="Textbody"/>
              <w:rPr>
                <w:i/>
                <w:u w:val="single"/>
                <w:lang w:val="en-CA"/>
              </w:rPr>
            </w:pPr>
            <w:r w:rsidRPr="004D065B">
              <w:rPr>
                <w:i/>
                <w:u w:val="single"/>
                <w:lang w:val="en-US"/>
              </w:rPr>
              <w:t>Redeemed by blood you’re saved from evil.</w:t>
            </w:r>
          </w:p>
          <w:p w14:paraId="6EDCAC5A" w14:textId="0385EF1E" w:rsidR="004D065B" w:rsidRPr="004D065B" w:rsidRDefault="00FB1AF9" w:rsidP="004D065B">
            <w:pPr>
              <w:pStyle w:val="Textbody"/>
              <w:rPr>
                <w:i/>
                <w:u w:val="single"/>
                <w:lang w:val="en-CA"/>
              </w:rPr>
            </w:pPr>
            <w:r>
              <w:rPr>
                <w:i/>
                <w:u w:val="single"/>
                <w:lang w:val="en-US"/>
              </w:rPr>
              <w:t>And thus</w:t>
            </w:r>
            <w:r w:rsidR="004D065B" w:rsidRPr="004D065B">
              <w:rPr>
                <w:i/>
                <w:u w:val="single"/>
                <w:lang w:val="en-US"/>
              </w:rPr>
              <w:t xml:space="preserve"> our covenant will be.</w:t>
            </w:r>
          </w:p>
          <w:p w14:paraId="30301190" w14:textId="77777777" w:rsidR="008365D2" w:rsidRDefault="008365D2">
            <w:pPr>
              <w:pStyle w:val="Textbody"/>
              <w:rPr>
                <w:lang w:val="en-CA"/>
              </w:rPr>
            </w:pPr>
          </w:p>
        </w:tc>
      </w:tr>
    </w:tbl>
    <w:p w14:paraId="1460F6C6" w14:textId="77777777" w:rsidR="008365D2" w:rsidRDefault="008365D2">
      <w:pPr>
        <w:pStyle w:val="Textbody"/>
        <w:rPr>
          <w:lang w:val="en-CA"/>
        </w:rPr>
      </w:pPr>
    </w:p>
    <w:p w14:paraId="66E7C7BE" w14:textId="2B4CF853" w:rsidR="00FE1F8B" w:rsidRDefault="00FE1F8B">
      <w:pPr>
        <w:pStyle w:val="Textbody"/>
        <w:rPr>
          <w:lang w:val="en-CA"/>
        </w:rPr>
      </w:pPr>
      <w:r>
        <w:rPr>
          <w:lang w:val="en-CA"/>
        </w:rPr>
        <w:t xml:space="preserve">If this is </w:t>
      </w:r>
      <w:r w:rsidR="004D065B">
        <w:rPr>
          <w:lang w:val="en-CA"/>
        </w:rPr>
        <w:t xml:space="preserve">becomes </w:t>
      </w:r>
      <w:r>
        <w:rPr>
          <w:lang w:val="en-CA"/>
        </w:rPr>
        <w:t xml:space="preserve">stanza 2 we now need a </w:t>
      </w:r>
      <w:r w:rsidR="004D065B">
        <w:rPr>
          <w:lang w:val="en-CA"/>
        </w:rPr>
        <w:t xml:space="preserve">new </w:t>
      </w:r>
      <w:r>
        <w:rPr>
          <w:lang w:val="en-CA"/>
        </w:rPr>
        <w:t>stanza on just the first commandment. Currently it’s just the last line of stanza 2: “Have, then, no other gods but me.” That needs to be expanded to four lines.</w:t>
      </w:r>
    </w:p>
    <w:p w14:paraId="64E6BE9B" w14:textId="0F81CFC7" w:rsidR="00D90962" w:rsidRDefault="00D90962">
      <w:pPr>
        <w:pStyle w:val="Textbody"/>
        <w:rPr>
          <w:lang w:val="en-CA"/>
        </w:rPr>
      </w:pPr>
      <w:r>
        <w:rPr>
          <w:lang w:val="en-CA"/>
        </w:rPr>
        <w:t>Look carefully at the catechism answers 93 and 94 and compose a stanza for Hymn 11 that is just about the first commandment.</w:t>
      </w:r>
      <w:r w:rsidR="00850EDC">
        <w:rPr>
          <w:lang w:val="en-CA"/>
        </w:rPr>
        <w:t xml:space="preserve"> Make sure you get the right number of syllables in each line!</w:t>
      </w:r>
    </w:p>
    <w:p w14:paraId="032B2072" w14:textId="77777777" w:rsidR="00D90962" w:rsidRDefault="00D90962">
      <w:pPr>
        <w:pStyle w:val="Textbody"/>
        <w:rPr>
          <w:lang w:val="en-CA"/>
        </w:rPr>
      </w:pPr>
    </w:p>
    <w:p w14:paraId="28886A9D" w14:textId="77777777" w:rsidR="00D90962" w:rsidRDefault="00D90962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146EE188" w14:textId="77777777" w:rsidR="00D90962" w:rsidRDefault="00D90962" w:rsidP="00D90962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7CCED660" w14:textId="77777777" w:rsidR="00D90962" w:rsidRDefault="00D90962" w:rsidP="00D90962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26031504" w14:textId="77777777" w:rsidR="00D90962" w:rsidRDefault="00D90962" w:rsidP="00D90962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5F4A02E8" w14:textId="77777777" w:rsidR="00D90962" w:rsidRDefault="00D90962" w:rsidP="00D90962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355E70EC" w14:textId="77777777" w:rsidR="00D90962" w:rsidRDefault="00D90962" w:rsidP="00D90962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031EE421" w14:textId="77777777" w:rsidR="00D90962" w:rsidRDefault="00D90962" w:rsidP="00D90962">
      <w:pPr>
        <w:pStyle w:val="Textbody"/>
        <w:rPr>
          <w:lang w:val="en-CA"/>
        </w:rPr>
      </w:pPr>
      <w:r>
        <w:rPr>
          <w:lang w:val="en-CA"/>
        </w:rPr>
        <w:t>___________________________________________________________________________________</w:t>
      </w:r>
    </w:p>
    <w:p w14:paraId="53228A06" w14:textId="020CD1F3" w:rsidR="00D90962" w:rsidRDefault="00D90962">
      <w:pPr>
        <w:pStyle w:val="Textbody"/>
        <w:rPr>
          <w:lang w:val="en-CA"/>
        </w:rPr>
      </w:pPr>
    </w:p>
    <w:p w14:paraId="40DF03C9" w14:textId="224E9A29" w:rsidR="00850EDC" w:rsidRDefault="00850EDC">
      <w:pPr>
        <w:pStyle w:val="Textbody"/>
        <w:rPr>
          <w:b/>
          <w:lang w:val="en-CA"/>
        </w:rPr>
      </w:pPr>
      <w:r w:rsidRPr="00850EDC">
        <w:rPr>
          <w:b/>
          <w:lang w:val="en-CA"/>
        </w:rPr>
        <w:t>An art assignment.</w:t>
      </w:r>
    </w:p>
    <w:p w14:paraId="3C7CD7A2" w14:textId="0AA6FF70" w:rsidR="00850EDC" w:rsidRPr="00220244" w:rsidRDefault="00220244">
      <w:pPr>
        <w:pStyle w:val="Textbody"/>
        <w:rPr>
          <w:lang w:val="en-CA"/>
        </w:rPr>
      </w:pPr>
      <w:r w:rsidRPr="00220244">
        <w:rPr>
          <w:lang w:val="en-CA"/>
        </w:rPr>
        <w:t xml:space="preserve">Draw a </w:t>
      </w:r>
      <w:r>
        <w:rPr>
          <w:lang w:val="en-CA"/>
        </w:rPr>
        <w:t>series of pictures to go with Isaiah 44:</w:t>
      </w:r>
      <w:r w:rsidR="004B3D55">
        <w:rPr>
          <w:lang w:val="en-CA"/>
        </w:rPr>
        <w:t xml:space="preserve">9-20, </w:t>
      </w:r>
      <w:r w:rsidR="001F07EF">
        <w:rPr>
          <w:lang w:val="en-CA"/>
        </w:rPr>
        <w:t xml:space="preserve">similar to but </w:t>
      </w:r>
      <w:r w:rsidR="001F07EF" w:rsidRPr="00317970">
        <w:rPr>
          <w:i/>
          <w:iCs/>
          <w:lang w:val="en-CA"/>
        </w:rPr>
        <w:t>better</w:t>
      </w:r>
      <w:r w:rsidR="001F07EF">
        <w:rPr>
          <w:lang w:val="en-CA"/>
        </w:rPr>
        <w:t xml:space="preserve"> than the pictures on your worksheet.</w:t>
      </w:r>
      <w:r w:rsidR="00106327">
        <w:rPr>
          <w:lang w:val="en-CA"/>
        </w:rPr>
        <w:t xml:space="preserve"> Want to do it digitally? Email it to </w:t>
      </w:r>
      <w:hyperlink r:id="rId6" w:history="1">
        <w:r w:rsidR="00106327" w:rsidRPr="00FA1274">
          <w:rPr>
            <w:rStyle w:val="Hyperlink"/>
            <w:lang w:val="en-CA"/>
          </w:rPr>
          <w:t>minister@whcanrc.com</w:t>
        </w:r>
      </w:hyperlink>
      <w:r w:rsidR="00106327">
        <w:rPr>
          <w:lang w:val="en-CA"/>
        </w:rPr>
        <w:t xml:space="preserve">. </w:t>
      </w:r>
    </w:p>
    <w:sectPr w:rsidR="00850EDC" w:rsidRPr="00220244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25EC9" w14:textId="77777777" w:rsidR="00B501FA" w:rsidRDefault="00B501FA">
      <w:r>
        <w:separator/>
      </w:r>
    </w:p>
  </w:endnote>
  <w:endnote w:type="continuationSeparator" w:id="0">
    <w:p w14:paraId="20E47051" w14:textId="77777777" w:rsidR="00B501FA" w:rsidRDefault="00B5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AAD6" w14:textId="77777777" w:rsidR="00B501FA" w:rsidRDefault="00B501FA">
      <w:r>
        <w:rPr>
          <w:color w:val="000000"/>
        </w:rPr>
        <w:separator/>
      </w:r>
    </w:p>
  </w:footnote>
  <w:footnote w:type="continuationSeparator" w:id="0">
    <w:p w14:paraId="2798DBDE" w14:textId="77777777" w:rsidR="00B501FA" w:rsidRDefault="00B50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2D045" w14:textId="03783A2A" w:rsidR="00856848" w:rsidRDefault="00342C94">
    <w:pPr>
      <w:pStyle w:val="Header"/>
    </w:pPr>
    <w:r>
      <w:rPr>
        <w:sz w:val="14"/>
        <w:szCs w:val="14"/>
      </w:rPr>
      <w:t>2</w:t>
    </w:r>
    <w:r w:rsidR="00E22FEB">
      <w:rPr>
        <w:sz w:val="14"/>
        <w:szCs w:val="14"/>
      </w:rPr>
      <w:t>.11C</w:t>
    </w:r>
    <w:r>
      <w:rPr>
        <w:sz w:val="14"/>
        <w:szCs w:val="14"/>
      </w:rPr>
      <w:t xml:space="preserve"> </w:t>
    </w:r>
    <w:r w:rsidR="0050501C">
      <w:rPr>
        <w:sz w:val="14"/>
        <w:szCs w:val="14"/>
      </w:rPr>
      <w:tab/>
    </w:r>
    <w:r w:rsidR="0050501C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9F"/>
    <w:rsid w:val="00010010"/>
    <w:rsid w:val="00051C57"/>
    <w:rsid w:val="00071698"/>
    <w:rsid w:val="00106327"/>
    <w:rsid w:val="00170209"/>
    <w:rsid w:val="0019469F"/>
    <w:rsid w:val="001F07EF"/>
    <w:rsid w:val="00220244"/>
    <w:rsid w:val="00317970"/>
    <w:rsid w:val="00342C94"/>
    <w:rsid w:val="00371624"/>
    <w:rsid w:val="00395D51"/>
    <w:rsid w:val="003E4F09"/>
    <w:rsid w:val="00465E90"/>
    <w:rsid w:val="00474AFB"/>
    <w:rsid w:val="004B3D55"/>
    <w:rsid w:val="004D065B"/>
    <w:rsid w:val="004E3A0E"/>
    <w:rsid w:val="0050501C"/>
    <w:rsid w:val="005476C0"/>
    <w:rsid w:val="0067628A"/>
    <w:rsid w:val="006D7AC9"/>
    <w:rsid w:val="00777A6D"/>
    <w:rsid w:val="007C3BA6"/>
    <w:rsid w:val="008365D2"/>
    <w:rsid w:val="00850EDC"/>
    <w:rsid w:val="00856848"/>
    <w:rsid w:val="00882BAD"/>
    <w:rsid w:val="00996813"/>
    <w:rsid w:val="009B153B"/>
    <w:rsid w:val="009F6B63"/>
    <w:rsid w:val="00AC5267"/>
    <w:rsid w:val="00B501FA"/>
    <w:rsid w:val="00C06F45"/>
    <w:rsid w:val="00C46015"/>
    <w:rsid w:val="00C908EF"/>
    <w:rsid w:val="00D1001F"/>
    <w:rsid w:val="00D251DF"/>
    <w:rsid w:val="00D43D35"/>
    <w:rsid w:val="00D90962"/>
    <w:rsid w:val="00E22FEB"/>
    <w:rsid w:val="00E23671"/>
    <w:rsid w:val="00E77805"/>
    <w:rsid w:val="00F1675B"/>
    <w:rsid w:val="00F246FE"/>
    <w:rsid w:val="00F57AE2"/>
    <w:rsid w:val="00F8649E"/>
    <w:rsid w:val="00FB1AF9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BB87"/>
  <w15:docId w15:val="{D98914FF-8C4A-42DB-97B6-1B996BAE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342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C94"/>
  </w:style>
  <w:style w:type="table" w:styleId="TableGrid">
    <w:name w:val="Table Grid"/>
    <w:basedOn w:val="TableNormal"/>
    <w:uiPriority w:val="59"/>
    <w:rsid w:val="0083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3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ister@whcanr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Normal portrait</vt:lpstr>
      <vt:lpstr>Lesson 11: Serve God Alone</vt:lpstr>
      <vt:lpstr>    </vt:lpstr>
      <vt:lpstr>    Memory work</vt:lpstr>
      <vt:lpstr>        94. Q. What does the LORD require in the first commandment?</vt:lpstr>
      <vt:lpstr>        95. Q. What is idolatry?</vt:lpstr>
      <vt:lpstr>    </vt:lpstr>
      <vt:lpstr>    Homework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cp:lastPrinted>2024-11-30T04:01:00Z</cp:lastPrinted>
  <dcterms:created xsi:type="dcterms:W3CDTF">2022-12-12T18:56:00Z</dcterms:created>
  <dcterms:modified xsi:type="dcterms:W3CDTF">2024-11-30T04:02:00Z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