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8AA3A" w14:textId="7DE568F7" w:rsidR="00373F8E" w:rsidRDefault="00C87556">
      <w:pPr>
        <w:pStyle w:val="Heading1"/>
        <w:jc w:val="center"/>
      </w:pPr>
      <w:r>
        <w:t>Lesson 1</w:t>
      </w:r>
      <w:r w:rsidR="00C919A5">
        <w:t>9</w:t>
      </w:r>
      <w:r>
        <w:t xml:space="preserve">: </w:t>
      </w:r>
      <w:r w:rsidR="00007BA0">
        <w:t>Millennialism</w:t>
      </w:r>
    </w:p>
    <w:p w14:paraId="6A37518D" w14:textId="77777777" w:rsidR="00373F8E" w:rsidRDefault="00C87556">
      <w:pPr>
        <w:pStyle w:val="Heading2"/>
      </w:pPr>
      <w:r>
        <w:t>God’s Picture Book</w:t>
      </w:r>
    </w:p>
    <w:p w14:paraId="6740904C" w14:textId="1DF232A6" w:rsidR="00373F8E" w:rsidRDefault="00CD5D55">
      <w:pPr>
        <w:pStyle w:val="Textbody"/>
      </w:pPr>
      <w:r>
        <w:t>Most Old Testament Bible books ______</w:t>
      </w:r>
      <w:r w:rsidR="00C87556">
        <w:t>________________________________________________</w:t>
      </w:r>
    </w:p>
    <w:p w14:paraId="32EC9A0A" w14:textId="0AFC0FDB" w:rsidR="00373F8E" w:rsidRDefault="00CD5D55">
      <w:pPr>
        <w:pStyle w:val="Textbody"/>
      </w:pPr>
      <w:r>
        <w:t xml:space="preserve">In the New Testament </w:t>
      </w:r>
      <w:r w:rsidR="00C87556">
        <w:t>________________________________________________________________</w:t>
      </w:r>
    </w:p>
    <w:p w14:paraId="39DE30B9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1C0000CD" w14:textId="4F6320C0" w:rsidR="00373F8E" w:rsidRDefault="00CD5D55">
      <w:pPr>
        <w:pStyle w:val="Textbody"/>
      </w:pPr>
      <w:r>
        <w:t>What is Revelation about? Of all Bible books, _</w:t>
      </w:r>
      <w:r w:rsidR="00C87556">
        <w:t>___________________________________________</w:t>
      </w:r>
    </w:p>
    <w:p w14:paraId="472B78E9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69CA6493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148144C1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3E37626D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6DC7BFEB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231A8FC9" w14:textId="744A6043" w:rsidR="00373F8E" w:rsidRDefault="00581095">
      <w:pPr>
        <w:pStyle w:val="Textbody"/>
      </w:pPr>
      <w:r>
        <w:t>Some of those differences relate to _</w:t>
      </w:r>
      <w:r w:rsidR="00C87556">
        <w:t>_____________________________________________________</w:t>
      </w:r>
    </w:p>
    <w:p w14:paraId="4D0ADDC6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34EAC0E8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2CF7652A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29F0D0C7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168637F0" w14:textId="77777777" w:rsidR="00373F8E" w:rsidRDefault="00C87556">
      <w:pPr>
        <w:pStyle w:val="Textbody"/>
      </w:pPr>
      <w:r>
        <w:t>__________________________________________________________________________________</w:t>
      </w:r>
    </w:p>
    <w:p w14:paraId="361CBD44" w14:textId="77777777" w:rsidR="00373F8E" w:rsidRDefault="00C87556">
      <w:pPr>
        <w:pStyle w:val="Heading2"/>
      </w:pPr>
      <w:r>
        <w:t>Bible Study: Revelation 20</w:t>
      </w:r>
    </w:p>
    <w:p w14:paraId="0795B3B2" w14:textId="77777777" w:rsidR="00373F8E" w:rsidRDefault="00C87556">
      <w:pPr>
        <w:pStyle w:val="Textbody"/>
      </w:pPr>
      <w:r>
        <w:t>(If you can’t figure out the answer to a question, leave it blank)</w:t>
      </w:r>
    </w:p>
    <w:p w14:paraId="151B6CEA" w14:textId="77777777" w:rsidR="00373F8E" w:rsidRDefault="00C87556">
      <w:pPr>
        <w:pStyle w:val="Textbody"/>
      </w:pPr>
      <w:r>
        <w:t>1. Who did John see coming out of heaven? _______________________________________________</w:t>
      </w:r>
    </w:p>
    <w:p w14:paraId="582DF7CA" w14:textId="77777777" w:rsidR="00373F8E" w:rsidRDefault="00C87556">
      <w:pPr>
        <w:pStyle w:val="Textbody"/>
      </w:pPr>
      <w:r>
        <w:t>2. To what did he have the key? ___________________ What is that? __________________________</w:t>
      </w:r>
    </w:p>
    <w:p w14:paraId="7687F5B8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58EA7EEA" w14:textId="77777777" w:rsidR="00373F8E" w:rsidRDefault="00C87556">
      <w:pPr>
        <w:pStyle w:val="Textbody"/>
      </w:pPr>
      <w:r>
        <w:t>3. Who did he grab and lock up? ________________________________________________________</w:t>
      </w:r>
    </w:p>
    <w:p w14:paraId="3713C694" w14:textId="77777777" w:rsidR="00373F8E" w:rsidRDefault="00C87556">
      <w:pPr>
        <w:pStyle w:val="Textbody"/>
      </w:pPr>
      <w:r>
        <w:t>4. What could the one locked up no longer do? _____________________________________________</w:t>
      </w:r>
    </w:p>
    <w:p w14:paraId="0CB5E101" w14:textId="77777777" w:rsidR="00373F8E" w:rsidRDefault="00C87556">
      <w:pPr>
        <w:pStyle w:val="Textbody"/>
      </w:pPr>
      <w:r>
        <w:tab/>
        <w:t>What does this mean? ______________________________________________________________</w:t>
      </w:r>
    </w:p>
    <w:p w14:paraId="3885908C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770712A3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6562F7DD" w14:textId="77777777" w:rsidR="00373F8E" w:rsidRDefault="00C87556">
      <w:pPr>
        <w:pStyle w:val="Textbody"/>
      </w:pPr>
      <w:r>
        <w:t>5. Who ruled with Christ for a thousand years? _____________________________________________</w:t>
      </w:r>
    </w:p>
    <w:p w14:paraId="20CBD4D8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46B12A1A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15A8F3CD" w14:textId="77777777" w:rsidR="00373F8E" w:rsidRDefault="00C87556">
      <w:pPr>
        <w:pStyle w:val="Textbody"/>
      </w:pPr>
      <w:r>
        <w:t>6. What did these take part in? __________________________________________________________</w:t>
      </w:r>
    </w:p>
    <w:p w14:paraId="0D9DB679" w14:textId="77777777" w:rsidR="00373F8E" w:rsidRDefault="00C87556">
      <w:pPr>
        <w:pStyle w:val="Textbody"/>
      </w:pPr>
      <w:r>
        <w:tab/>
        <w:t>What is this? _____________________________________________________________________</w:t>
      </w:r>
    </w:p>
    <w:p w14:paraId="766DFFDE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74FDE586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4B5B4BE0" w14:textId="77777777" w:rsidR="00373F8E" w:rsidRDefault="00C87556">
      <w:pPr>
        <w:pStyle w:val="Textbody"/>
      </w:pPr>
      <w:r>
        <w:lastRenderedPageBreak/>
        <w:t>7.The one locked up is released. What does he then do? ______________________________________</w:t>
      </w:r>
    </w:p>
    <w:p w14:paraId="087AB682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66B83C71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44F3A320" w14:textId="77777777" w:rsidR="00373F8E" w:rsidRDefault="00C87556">
      <w:pPr>
        <w:pStyle w:val="Textbody"/>
      </w:pPr>
      <w:r>
        <w:t>8. Did it actually come to a battle (see also Rev. 19:19-20)? _______________________</w:t>
      </w:r>
    </w:p>
    <w:p w14:paraId="51C5E7ED" w14:textId="77777777" w:rsidR="00373F8E" w:rsidRDefault="00C87556">
      <w:pPr>
        <w:pStyle w:val="Textbody"/>
      </w:pPr>
      <w:r>
        <w:t>9. Where does the one who was locked up then go? _________________________________________</w:t>
      </w:r>
    </w:p>
    <w:p w14:paraId="305F5F1E" w14:textId="77777777" w:rsidR="00373F8E" w:rsidRDefault="00C87556">
      <w:pPr>
        <w:pStyle w:val="Textbody"/>
      </w:pPr>
      <w:r>
        <w:t>10. Who are judged by the one seated on the throne? ________________________________________</w:t>
      </w:r>
    </w:p>
    <w:p w14:paraId="55D0CA94" w14:textId="77777777" w:rsidR="00373F8E" w:rsidRDefault="00C87556">
      <w:pPr>
        <w:pStyle w:val="Textbody"/>
      </w:pPr>
      <w:r>
        <w:t>11. According to what are they judged? ___________________________________________________</w:t>
      </w:r>
    </w:p>
    <w:p w14:paraId="45F870F3" w14:textId="77777777" w:rsidR="00373F8E" w:rsidRDefault="00C87556">
      <w:pPr>
        <w:pStyle w:val="Textbody"/>
      </w:pPr>
      <w:r>
        <w:t>12. When is someone thrown into the lake of fire? __________________________________________</w:t>
      </w:r>
    </w:p>
    <w:p w14:paraId="6711E44E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34706FDC" w14:textId="77777777" w:rsidR="00373F8E" w:rsidRDefault="00C87556">
      <w:pPr>
        <w:pStyle w:val="Textbody"/>
      </w:pPr>
      <w:r>
        <w:tab/>
        <w:t>________________________________________________________________________________</w:t>
      </w:r>
    </w:p>
    <w:p w14:paraId="5880177F" w14:textId="77777777" w:rsidR="00373F8E" w:rsidRDefault="00C87556">
      <w:pPr>
        <w:pStyle w:val="Heading2"/>
      </w:pPr>
      <w:r>
        <w:t>Millennialism</w:t>
      </w:r>
    </w:p>
    <w:p w14:paraId="130C47A9" w14:textId="77777777" w:rsidR="00053E18" w:rsidRPr="00053E18" w:rsidRDefault="00053E18" w:rsidP="00053E18">
      <w:pPr>
        <w:pStyle w:val="Textbody"/>
      </w:pPr>
      <w:r w:rsidRPr="00053E18">
        <w:rPr>
          <w:lang w:val="en-GB"/>
        </w:rPr>
        <w:t>Coming from Revelation 20, there are four basic views:</w:t>
      </w:r>
    </w:p>
    <w:p w14:paraId="6675E692" w14:textId="77777777" w:rsidR="00624185" w:rsidRDefault="00C87556" w:rsidP="00624185">
      <w:pPr>
        <w:pStyle w:val="Textbody"/>
      </w:pPr>
      <w:r>
        <w:t>_____________________________</w:t>
      </w:r>
      <w:r w:rsidR="00624185">
        <w:t xml:space="preserve">: Christ’s return is __________________ the millennial reign of </w:t>
      </w:r>
    </w:p>
    <w:p w14:paraId="6573ADE2" w14:textId="175FD07C" w:rsidR="00373F8E" w:rsidRDefault="00624185" w:rsidP="00624185">
      <w:pPr>
        <w:pStyle w:val="Textbody"/>
        <w:ind w:firstLine="340"/>
      </w:pPr>
      <w:r>
        <w:t>Christ. The tribulation is ____________________________________________</w:t>
      </w:r>
    </w:p>
    <w:p w14:paraId="64AA13CD" w14:textId="77777777" w:rsidR="00624185" w:rsidRDefault="00624185" w:rsidP="00624185">
      <w:pPr>
        <w:pStyle w:val="Textbody"/>
      </w:pPr>
      <w:r>
        <w:t xml:space="preserve">_____________________________: Christ’s return is __________________ the millennial reign of </w:t>
      </w:r>
    </w:p>
    <w:p w14:paraId="6BC6921C" w14:textId="77777777" w:rsidR="00624185" w:rsidRDefault="00624185" w:rsidP="00624185">
      <w:pPr>
        <w:pStyle w:val="Textbody"/>
        <w:ind w:firstLine="340"/>
      </w:pPr>
      <w:r>
        <w:t>Christ. The tribulation is ____________________________________________</w:t>
      </w:r>
    </w:p>
    <w:p w14:paraId="3BE038EE" w14:textId="77777777" w:rsidR="00624185" w:rsidRDefault="00624185" w:rsidP="00624185">
      <w:pPr>
        <w:pStyle w:val="Textbody"/>
      </w:pPr>
      <w:r>
        <w:t xml:space="preserve">_____________________________: Christ’s return is __________________ the millennial reign of </w:t>
      </w:r>
    </w:p>
    <w:p w14:paraId="23F4C693" w14:textId="77777777" w:rsidR="00624185" w:rsidRDefault="00624185" w:rsidP="00624185">
      <w:pPr>
        <w:pStyle w:val="Textbody"/>
        <w:ind w:firstLine="340"/>
      </w:pPr>
      <w:r>
        <w:t>Christ. The tribulation is ____________________________________________</w:t>
      </w:r>
    </w:p>
    <w:p w14:paraId="7904F3FF" w14:textId="2D48949F" w:rsidR="0001535A" w:rsidRDefault="00624185" w:rsidP="0001535A">
      <w:pPr>
        <w:pStyle w:val="Textbody"/>
      </w:pPr>
      <w:r>
        <w:t>_____________________________: Christ’s return was _______________</w:t>
      </w:r>
      <w:r w:rsidR="0001535A">
        <w:t>, _________</w:t>
      </w:r>
      <w:r>
        <w:t xml:space="preserve"> the </w:t>
      </w:r>
      <w:r w:rsidR="0001535A">
        <w:t xml:space="preserve">reign of </w:t>
      </w:r>
    </w:p>
    <w:p w14:paraId="4A696A0A" w14:textId="215C9D22" w:rsidR="00624185" w:rsidRDefault="0001535A" w:rsidP="00A94E92">
      <w:pPr>
        <w:pStyle w:val="Textbody"/>
        <w:ind w:firstLine="340"/>
      </w:pPr>
      <w:r>
        <w:t xml:space="preserve">thousands (not years). The tribulation was </w:t>
      </w:r>
      <w:r w:rsidR="00624185">
        <w:t>____________________________________________</w:t>
      </w:r>
    </w:p>
    <w:p w14:paraId="21E2A04E" w14:textId="77777777" w:rsidR="00007BA0" w:rsidRDefault="00007BA0" w:rsidP="00007BA0">
      <w:pPr>
        <w:pStyle w:val="Heading2"/>
      </w:pPr>
      <w:r>
        <w:t>Space for further notes</w:t>
      </w:r>
    </w:p>
    <w:p w14:paraId="0E2C84B7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5CEC12AE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679591DF" w14:textId="77777777" w:rsidR="00007BA0" w:rsidRDefault="00007BA0" w:rsidP="00007BA0">
      <w:pPr>
        <w:pStyle w:val="Textbody"/>
      </w:pPr>
      <w:r>
        <w:t>__________________________________________________________________________________</w:t>
      </w:r>
    </w:p>
    <w:p w14:paraId="700A1118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4D3EB3F0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7989DF84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3950C948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6B46B295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123DFFC2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6F89723E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06F09A48" w14:textId="77777777" w:rsidR="004C3E72" w:rsidRDefault="004C3E72" w:rsidP="004C3E72">
      <w:pPr>
        <w:pStyle w:val="Textbody"/>
      </w:pPr>
      <w:r>
        <w:t>__________________________________________________________________________________</w:t>
      </w:r>
    </w:p>
    <w:p w14:paraId="575B630B" w14:textId="77777777" w:rsidR="00373F8E" w:rsidRDefault="004C3E72">
      <w:pPr>
        <w:pStyle w:val="Textbody"/>
      </w:pPr>
      <w:r>
        <w:t>__________________________________________________________________________________</w:t>
      </w:r>
    </w:p>
    <w:sectPr w:rsidR="00373F8E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64065" w14:textId="77777777" w:rsidR="00A55C58" w:rsidRDefault="00A55C58">
      <w:r>
        <w:separator/>
      </w:r>
    </w:p>
  </w:endnote>
  <w:endnote w:type="continuationSeparator" w:id="0">
    <w:p w14:paraId="60DECE65" w14:textId="77777777" w:rsidR="00A55C58" w:rsidRDefault="00A5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3ACED" w14:textId="77777777" w:rsidR="00A55C58" w:rsidRDefault="00A55C58">
      <w:r>
        <w:rPr>
          <w:color w:val="000000"/>
        </w:rPr>
        <w:separator/>
      </w:r>
    </w:p>
  </w:footnote>
  <w:footnote w:type="continuationSeparator" w:id="0">
    <w:p w14:paraId="2C7F6508" w14:textId="77777777" w:rsidR="00A55C58" w:rsidRDefault="00A55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3D6E9" w14:textId="37F67EAC" w:rsidR="00000000" w:rsidRDefault="00C87556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5E23BB">
      <w:rPr>
        <w:sz w:val="14"/>
        <w:szCs w:val="14"/>
      </w:rPr>
      <w:t>.1</w:t>
    </w:r>
    <w:r w:rsidR="00C919A5">
      <w:rPr>
        <w:sz w:val="14"/>
        <w:szCs w:val="14"/>
      </w:rPr>
      <w:t>9</w:t>
    </w:r>
    <w:r w:rsidR="005E23BB">
      <w:rPr>
        <w:sz w:val="14"/>
        <w:szCs w:val="1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8E"/>
    <w:rsid w:val="00007BA0"/>
    <w:rsid w:val="00012DB7"/>
    <w:rsid w:val="0001535A"/>
    <w:rsid w:val="00053E18"/>
    <w:rsid w:val="00117182"/>
    <w:rsid w:val="00135699"/>
    <w:rsid w:val="002C1612"/>
    <w:rsid w:val="00373F8E"/>
    <w:rsid w:val="004C3E72"/>
    <w:rsid w:val="00581095"/>
    <w:rsid w:val="005A3037"/>
    <w:rsid w:val="005E23BB"/>
    <w:rsid w:val="00624185"/>
    <w:rsid w:val="0069242B"/>
    <w:rsid w:val="006E7523"/>
    <w:rsid w:val="00A55C58"/>
    <w:rsid w:val="00A94E92"/>
    <w:rsid w:val="00C67F96"/>
    <w:rsid w:val="00C87556"/>
    <w:rsid w:val="00C919A5"/>
    <w:rsid w:val="00CD5D55"/>
    <w:rsid w:val="00E3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39DE"/>
  <w15:docId w15:val="{5829D40D-5B5C-4D4A-97C3-CE182F4D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5E23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2009-11-26T16:16:00Z</cp:lastPrinted>
  <dcterms:created xsi:type="dcterms:W3CDTF">2025-02-11T15:17:00Z</dcterms:created>
  <dcterms:modified xsi:type="dcterms:W3CDTF">2025-02-11T15:18:00Z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