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2E7E" w14:textId="77777777" w:rsidR="007835C0" w:rsidRDefault="001048CF">
      <w:pPr>
        <w:pStyle w:val="Heading1"/>
        <w:jc w:val="center"/>
      </w:pPr>
      <w:r>
        <w:t>Lesson 24: Your Kingdom Come</w:t>
      </w:r>
    </w:p>
    <w:p w14:paraId="49B64FE5" w14:textId="77777777" w:rsidR="007835C0" w:rsidRDefault="001048CF">
      <w:pPr>
        <w:pStyle w:val="Heading2"/>
        <w:rPr>
          <w:i w:val="0"/>
        </w:rPr>
      </w:pPr>
      <w:r w:rsidRPr="006F32C9">
        <w:rPr>
          <w:i w:val="0"/>
        </w:rPr>
        <w:t>Memory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78"/>
      </w:tblGrid>
      <w:tr w:rsidR="006B297E" w:rsidRPr="00140AAB" w14:paraId="2D4FBC15" w14:textId="77777777" w:rsidTr="00BF4CC3">
        <w:tc>
          <w:tcPr>
            <w:tcW w:w="5094" w:type="dxa"/>
          </w:tcPr>
          <w:p w14:paraId="7223DFE7" w14:textId="77777777" w:rsidR="006B297E" w:rsidRDefault="006B297E" w:rsidP="00BF4CC3">
            <w:pPr>
              <w:pStyle w:val="Heading3"/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</w:pPr>
            <w:r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  <w:t>123.Q. What is the second petition?</w:t>
            </w:r>
          </w:p>
          <w:p w14:paraId="65518758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>A. Your kingdom come.</w:t>
            </w:r>
          </w:p>
          <w:p w14:paraId="03C22080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>That is:</w:t>
            </w:r>
          </w:p>
          <w:p w14:paraId="496586B2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proofErr w:type="gramStart"/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>So</w:t>
            </w:r>
            <w:proofErr w:type="gramEnd"/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 xml:space="preserve"> rule us by Your Word and Spirit</w:t>
            </w:r>
          </w:p>
          <w:p w14:paraId="56ED3D58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that more and more we submit to You.</w:t>
            </w:r>
          </w:p>
          <w:p w14:paraId="66573B46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Preserve and increase Your church.</w:t>
            </w:r>
          </w:p>
          <w:p w14:paraId="3B89D242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Destroy the works of the devil,</w:t>
            </w:r>
          </w:p>
          <w:p w14:paraId="3154020C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every power that raises itself against You,</w:t>
            </w:r>
          </w:p>
          <w:p w14:paraId="7EDF588D" w14:textId="77777777" w:rsidR="006B297E" w:rsidRDefault="006B297E" w:rsidP="00BF4CC3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lang w:val="en-CA"/>
              </w:rPr>
            </w:pPr>
            <w:r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 xml:space="preserve">and </w:t>
            </w: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 xml:space="preserve">every conspiracy against Your holy </w:t>
            </w:r>
          </w:p>
          <w:p w14:paraId="59552364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 xml:space="preserve">  </w:t>
            </w: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>Word.</w:t>
            </w:r>
          </w:p>
          <w:p w14:paraId="323B8B12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>Do all this</w:t>
            </w:r>
          </w:p>
          <w:p w14:paraId="3152FFEA" w14:textId="77777777" w:rsidR="006B297E" w:rsidRPr="006F32C9" w:rsidRDefault="006B297E" w:rsidP="00BF4CC3">
            <w:pPr>
              <w:pStyle w:val="Textbody"/>
              <w:spacing w:after="0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until the fullness of Your kingdom comes,</w:t>
            </w:r>
          </w:p>
          <w:p w14:paraId="59B8CFC3" w14:textId="2C79A18D" w:rsidR="006B297E" w:rsidRDefault="006B297E" w:rsidP="004B7756">
            <w:pPr>
              <w:pStyle w:val="Textbody"/>
              <w:rPr>
                <w:lang w:val="en-CA"/>
              </w:rPr>
            </w:pPr>
            <w:r w:rsidRPr="006F32C9">
              <w:rPr>
                <w:rFonts w:ascii="TimesNewRoman" w:eastAsia="TimesNewRoman" w:hAnsi="TimesNewRoman" w:cs="TimesNewRoman"/>
                <w:i/>
                <w:iCs/>
                <w:lang w:val="en-CA"/>
              </w:rPr>
              <w:tab/>
              <w:t>wherein You shall be all in all.</w:t>
            </w:r>
          </w:p>
        </w:tc>
        <w:tc>
          <w:tcPr>
            <w:tcW w:w="5094" w:type="dxa"/>
          </w:tcPr>
          <w:p w14:paraId="22074D79" w14:textId="77777777" w:rsidR="006B297E" w:rsidRDefault="006B297E" w:rsidP="00BF4CC3">
            <w:pPr>
              <w:pStyle w:val="Heading3"/>
            </w:pPr>
            <w:r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  <w:t>128.Q. How do you conclude your prayer?</w:t>
            </w:r>
          </w:p>
          <w:p w14:paraId="0D33E870" w14:textId="77777777" w:rsidR="006B297E" w:rsidRPr="00C902EF" w:rsidRDefault="006B297E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A. For Yours is the kingdom and the power and the glory for ever.</w:t>
            </w:r>
          </w:p>
          <w:p w14:paraId="1B68BD1F" w14:textId="77777777" w:rsidR="006B297E" w:rsidRPr="00C902EF" w:rsidRDefault="006B297E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That is:</w:t>
            </w:r>
          </w:p>
          <w:p w14:paraId="1C2C1D17" w14:textId="77777777" w:rsidR="006B297E" w:rsidRPr="00C902EF" w:rsidRDefault="006B297E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All this we ask of You because, as our King,</w:t>
            </w:r>
          </w:p>
          <w:p w14:paraId="6364B220" w14:textId="77777777" w:rsidR="006B297E" w:rsidRPr="00C902EF" w:rsidRDefault="006B297E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having power over all things,</w:t>
            </w:r>
          </w:p>
          <w:p w14:paraId="29126D5D" w14:textId="77777777" w:rsidR="006B297E" w:rsidRPr="00C902EF" w:rsidRDefault="006B297E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You are both willing and able to give us</w:t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br/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 xml:space="preserve">     </w:t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 xml:space="preserve"> all that is good,</w:t>
            </w:r>
          </w:p>
          <w:p w14:paraId="42FA464D" w14:textId="77777777" w:rsidR="006B297E" w:rsidRPr="00C902EF" w:rsidRDefault="006B297E" w:rsidP="00BF4CC3">
            <w:pPr>
              <w:pStyle w:val="Textbody"/>
              <w:spacing w:after="0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and because not we but Your holy name</w:t>
            </w:r>
          </w:p>
          <w:p w14:paraId="1667D6AF" w14:textId="77777777" w:rsidR="006B297E" w:rsidRPr="00C902EF" w:rsidRDefault="006B297E" w:rsidP="00BF4CC3">
            <w:pPr>
              <w:pStyle w:val="Textbody"/>
              <w:rPr>
                <w:sz w:val="22"/>
                <w:lang w:val="en-CA"/>
              </w:rPr>
            </w:pP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C902EF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should so receive all glory for ever.</w:t>
            </w:r>
          </w:p>
          <w:p w14:paraId="28A3C1D4" w14:textId="77777777" w:rsidR="006B297E" w:rsidRDefault="006B297E" w:rsidP="00BF4CC3">
            <w:pPr>
              <w:pStyle w:val="Textbody"/>
              <w:spacing w:after="0"/>
              <w:rPr>
                <w:lang w:val="en-CA"/>
              </w:rPr>
            </w:pPr>
          </w:p>
        </w:tc>
      </w:tr>
    </w:tbl>
    <w:p w14:paraId="448982F0" w14:textId="753CCEA7" w:rsidR="004B7756" w:rsidRDefault="004B7756" w:rsidP="004B7756">
      <w:pPr>
        <w:pStyle w:val="Heading2"/>
        <w:spacing w:before="113"/>
        <w:jc w:val="center"/>
        <w:rPr>
          <w:i w:val="0"/>
        </w:rPr>
      </w:pPr>
      <w:r>
        <w:rPr>
          <w:i w:val="0"/>
        </w:rPr>
        <w:t>O</w:t>
      </w:r>
      <w:r w:rsidR="000E4B84">
        <w:rPr>
          <w:i w:val="0"/>
        </w:rPr>
        <w:t>R</w:t>
      </w:r>
      <w:r>
        <w:rPr>
          <w:i w:val="0"/>
        </w:rPr>
        <w:t xml:space="preserve"> Hymn 63:</w:t>
      </w:r>
      <w:r w:rsidR="008B550A">
        <w:rPr>
          <w:i w:val="0"/>
        </w:rPr>
        <w:t>3</w:t>
      </w:r>
      <w:r>
        <w:rPr>
          <w:i w:val="0"/>
        </w:rPr>
        <w:t>,8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9"/>
        <w:gridCol w:w="4973"/>
      </w:tblGrid>
      <w:tr w:rsidR="008B550A" w:rsidRPr="00140AAB" w14:paraId="739BAA2E" w14:textId="77777777" w:rsidTr="004B3192">
        <w:tc>
          <w:tcPr>
            <w:tcW w:w="5094" w:type="dxa"/>
          </w:tcPr>
          <w:p w14:paraId="73F99A09" w14:textId="77777777" w:rsidR="008B550A" w:rsidRPr="002028D0" w:rsidRDefault="008B550A" w:rsidP="004B3192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lang w:val="en-CA"/>
              </w:rPr>
            </w:pPr>
            <w:r w:rsidRPr="002028D0">
              <w:rPr>
                <w:rFonts w:ascii="TimesNewRoman" w:eastAsia="TimesNewRoman" w:hAnsi="TimesNewRoman" w:cs="TimesNewRoman"/>
                <w:i/>
                <w:iCs/>
                <w:lang w:val="en-CA"/>
              </w:rPr>
              <w:t>3. Lord, may your kingdom come with haste;</w:t>
            </w:r>
          </w:p>
          <w:p w14:paraId="49973F09" w14:textId="77777777" w:rsidR="008B550A" w:rsidRPr="002028D0" w:rsidRDefault="008B550A" w:rsidP="004B3192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lang w:val="en-CA"/>
              </w:rPr>
            </w:pPr>
            <w:r w:rsidRPr="002028D0">
              <w:rPr>
                <w:rFonts w:ascii="TimesNewRoman" w:eastAsia="TimesNewRoman" w:hAnsi="TimesNewRoman" w:cs="TimesNewRoman"/>
                <w:i/>
                <w:iCs/>
                <w:lang w:val="en-CA"/>
              </w:rPr>
              <w:t xml:space="preserve">lay Satan’s dark domain to waste. </w:t>
            </w:r>
          </w:p>
          <w:p w14:paraId="4A5A082C" w14:textId="77777777" w:rsidR="008B550A" w:rsidRPr="002028D0" w:rsidRDefault="008B550A" w:rsidP="004B319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20"/>
              </w:tabs>
              <w:spacing w:after="0" w:line="240" w:lineRule="auto"/>
              <w:rPr>
                <w:rFonts w:ascii="Times New Roman"/>
                <w:i/>
                <w:color w:val="auto"/>
                <w:sz w:val="24"/>
              </w:rPr>
            </w:pPr>
            <w:r w:rsidRPr="002028D0">
              <w:rPr>
                <w:rFonts w:ascii="Times New Roman"/>
                <w:i/>
                <w:color w:val="auto"/>
                <w:sz w:val="24"/>
              </w:rPr>
              <w:t>May you so rule us by your Word</w:t>
            </w:r>
          </w:p>
          <w:p w14:paraId="7AF859E5" w14:textId="77777777" w:rsidR="008B550A" w:rsidRPr="002028D0" w:rsidRDefault="008B550A" w:rsidP="004B319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20"/>
              </w:tabs>
              <w:spacing w:after="0" w:line="240" w:lineRule="auto"/>
              <w:rPr>
                <w:rFonts w:ascii="Times New Roman"/>
                <w:i/>
                <w:color w:val="auto"/>
                <w:sz w:val="24"/>
              </w:rPr>
            </w:pPr>
            <w:r w:rsidRPr="002028D0">
              <w:rPr>
                <w:rFonts w:ascii="Times New Roman"/>
                <w:i/>
                <w:color w:val="auto"/>
                <w:sz w:val="24"/>
              </w:rPr>
              <w:t>that we acknowledge you as Lord.</w:t>
            </w:r>
          </w:p>
          <w:p w14:paraId="249DA532" w14:textId="77777777" w:rsidR="008B550A" w:rsidRPr="002028D0" w:rsidRDefault="008B550A" w:rsidP="004B319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20"/>
              </w:tabs>
              <w:spacing w:after="0" w:line="240" w:lineRule="auto"/>
              <w:rPr>
                <w:rFonts w:ascii="Times New Roman"/>
                <w:i/>
                <w:color w:val="auto"/>
                <w:sz w:val="24"/>
              </w:rPr>
            </w:pPr>
            <w:r w:rsidRPr="002028D0">
              <w:rPr>
                <w:rFonts w:ascii="Times New Roman"/>
                <w:i/>
                <w:color w:val="auto"/>
                <w:sz w:val="24"/>
              </w:rPr>
              <w:t>Preserve your church, make her complete</w:t>
            </w:r>
          </w:p>
          <w:p w14:paraId="336C04CC" w14:textId="38D0CC9D" w:rsidR="008B550A" w:rsidRDefault="008B550A" w:rsidP="008B550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20"/>
              </w:tabs>
              <w:spacing w:after="0" w:line="240" w:lineRule="auto"/>
              <w:rPr>
                <w:lang w:val="en-CA"/>
              </w:rPr>
            </w:pPr>
            <w:r w:rsidRPr="002028D0">
              <w:rPr>
                <w:rFonts w:ascii="Times New Roman"/>
                <w:i/>
                <w:color w:val="auto"/>
                <w:sz w:val="24"/>
              </w:rPr>
              <w:t>until all worship at your feet.</w:t>
            </w:r>
          </w:p>
        </w:tc>
        <w:tc>
          <w:tcPr>
            <w:tcW w:w="5094" w:type="dxa"/>
          </w:tcPr>
          <w:p w14:paraId="5200CA38" w14:textId="77777777" w:rsidR="008B550A" w:rsidRPr="004B7756" w:rsidRDefault="008B550A" w:rsidP="004B3192">
            <w:pPr>
              <w:pStyle w:val="BodyA"/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 xml:space="preserve">8. Yours is the kingdom, yours the might, </w:t>
            </w:r>
          </w:p>
          <w:p w14:paraId="035AA475" w14:textId="77777777" w:rsidR="008B550A" w:rsidRPr="004B7756" w:rsidRDefault="008B550A" w:rsidP="004B3192">
            <w:pPr>
              <w:pStyle w:val="BodyA"/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>and yours alone the glory bright!</w:t>
            </w:r>
          </w:p>
          <w:p w14:paraId="4763D560" w14:textId="77777777" w:rsidR="008B550A" w:rsidRPr="004B7756" w:rsidRDefault="008B550A" w:rsidP="004B3192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 xml:space="preserve">All this we ask of you, our King, </w:t>
            </w:r>
          </w:p>
          <w:p w14:paraId="5BFD988B" w14:textId="77777777" w:rsidR="008B550A" w:rsidRPr="004B7756" w:rsidRDefault="008B550A" w:rsidP="004B3192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>for you are Lord of everything</w:t>
            </w:r>
          </w:p>
          <w:p w14:paraId="2AD1F014" w14:textId="77777777" w:rsidR="008B550A" w:rsidRPr="004B7756" w:rsidRDefault="008B550A" w:rsidP="004B3192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 xml:space="preserve">in this age and eternally. </w:t>
            </w:r>
          </w:p>
          <w:p w14:paraId="52F3F21A" w14:textId="77777777" w:rsidR="008B550A" w:rsidRDefault="008B550A" w:rsidP="004B3192">
            <w:pPr>
              <w:pStyle w:val="BodyA"/>
              <w:spacing w:after="0" w:line="240" w:lineRule="auto"/>
              <w:rPr>
                <w:lang w:val="en-CA"/>
              </w:rPr>
            </w:pPr>
            <w:r w:rsidRPr="004B7756">
              <w:rPr>
                <w:rFonts w:ascii="Times New Roman"/>
                <w:i/>
                <w:color w:val="auto"/>
                <w:sz w:val="24"/>
              </w:rPr>
              <w:t>Amen, Amen, so shall it be!</w:t>
            </w:r>
          </w:p>
        </w:tc>
      </w:tr>
    </w:tbl>
    <w:p w14:paraId="66EF31D7" w14:textId="7702E148" w:rsidR="007835C0" w:rsidRPr="006F32C9" w:rsidRDefault="001048CF">
      <w:pPr>
        <w:pStyle w:val="Heading2"/>
        <w:spacing w:before="113"/>
        <w:rPr>
          <w:i w:val="0"/>
        </w:rPr>
      </w:pPr>
      <w:r w:rsidRPr="006F32C9">
        <w:rPr>
          <w:i w:val="0"/>
        </w:rPr>
        <w:t>Homework</w:t>
      </w:r>
    </w:p>
    <w:p w14:paraId="0157F880" w14:textId="1F82F727" w:rsidR="007835C0" w:rsidRDefault="006F32C9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896CBA">
        <w:rPr>
          <w:lang w:val="en-CA"/>
        </w:rPr>
        <w:t>(2)</w:t>
      </w:r>
      <w:r>
        <w:rPr>
          <w:lang w:val="en-CA"/>
        </w:rPr>
        <w:t xml:space="preserve"> </w:t>
      </w:r>
      <w:r w:rsidR="001048CF">
        <w:rPr>
          <w:lang w:val="en-CA"/>
        </w:rPr>
        <w:t xml:space="preserve">Explain how praying the second petition is praying for </w:t>
      </w:r>
      <w:r w:rsidR="001048CF">
        <w:rPr>
          <w:i/>
          <w:iCs/>
          <w:lang w:val="en-CA"/>
        </w:rPr>
        <w:t xml:space="preserve">mission work in </w:t>
      </w:r>
      <w:r w:rsidR="004B7756">
        <w:rPr>
          <w:i/>
          <w:iCs/>
          <w:lang w:val="en-CA"/>
        </w:rPr>
        <w:t>Brazil</w:t>
      </w:r>
      <w:r w:rsidR="001048CF">
        <w:rPr>
          <w:lang w:val="en-CA"/>
        </w:rPr>
        <w:t>.</w:t>
      </w:r>
    </w:p>
    <w:p w14:paraId="26E4EF7D" w14:textId="77777777" w:rsidR="007835C0" w:rsidRDefault="001048C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7C44F9A" w14:textId="77777777" w:rsidR="00896CBA" w:rsidRDefault="00896CBA" w:rsidP="00896CBA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12E86FA" w14:textId="77777777" w:rsidR="007835C0" w:rsidRDefault="001048C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0FCCD47" w14:textId="77777777" w:rsidR="007835C0" w:rsidRDefault="001048C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D5C204B" w14:textId="77777777" w:rsidR="007835C0" w:rsidRDefault="006F32C9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896CBA">
        <w:rPr>
          <w:lang w:val="en-CA"/>
        </w:rPr>
        <w:t>(2)</w:t>
      </w:r>
      <w:r>
        <w:rPr>
          <w:lang w:val="en-CA"/>
        </w:rPr>
        <w:t xml:space="preserve"> </w:t>
      </w:r>
      <w:r w:rsidR="001048CF">
        <w:rPr>
          <w:lang w:val="en-CA"/>
        </w:rPr>
        <w:t xml:space="preserve">Give </w:t>
      </w:r>
      <w:r w:rsidR="00896CBA">
        <w:rPr>
          <w:lang w:val="en-CA"/>
        </w:rPr>
        <w:t xml:space="preserve">two </w:t>
      </w:r>
      <w:r w:rsidR="001048CF">
        <w:rPr>
          <w:lang w:val="en-CA"/>
        </w:rPr>
        <w:t xml:space="preserve">examples – past or present – of </w:t>
      </w:r>
      <w:r>
        <w:rPr>
          <w:lang w:val="en-CA"/>
        </w:rPr>
        <w:t>“</w:t>
      </w:r>
      <w:r w:rsidR="001048CF">
        <w:rPr>
          <w:lang w:val="en-CA"/>
        </w:rPr>
        <w:t>powers that raise themselves against God</w:t>
      </w:r>
      <w:r>
        <w:rPr>
          <w:lang w:val="en-CA"/>
        </w:rPr>
        <w:t>”</w:t>
      </w:r>
      <w:r w:rsidR="001048CF">
        <w:rPr>
          <w:lang w:val="en-CA"/>
        </w:rPr>
        <w:t>.</w:t>
      </w:r>
    </w:p>
    <w:p w14:paraId="424FBA3B" w14:textId="77777777" w:rsidR="007835C0" w:rsidRDefault="001048C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7A8533C" w14:textId="77777777" w:rsidR="007835C0" w:rsidRDefault="001048C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F8DEA8E" w14:textId="77777777" w:rsidR="007835C0" w:rsidRDefault="006F32C9">
      <w:pPr>
        <w:pStyle w:val="Textbody"/>
        <w:spacing w:after="113"/>
        <w:rPr>
          <w:lang w:val="en-CA"/>
        </w:rPr>
      </w:pPr>
      <w:r>
        <w:rPr>
          <w:lang w:val="en-CA"/>
        </w:rPr>
        <w:t>3.</w:t>
      </w:r>
      <w:r w:rsidR="00896CBA">
        <w:rPr>
          <w:lang w:val="en-CA"/>
        </w:rPr>
        <w:t>(2)</w:t>
      </w:r>
      <w:r>
        <w:rPr>
          <w:lang w:val="en-CA"/>
        </w:rPr>
        <w:t xml:space="preserve"> </w:t>
      </w:r>
      <w:r w:rsidR="001048CF">
        <w:rPr>
          <w:lang w:val="en-CA"/>
        </w:rPr>
        <w:t xml:space="preserve">Give </w:t>
      </w:r>
      <w:r w:rsidR="00896CBA">
        <w:rPr>
          <w:lang w:val="en-CA"/>
        </w:rPr>
        <w:t xml:space="preserve">two </w:t>
      </w:r>
      <w:r w:rsidR="001048CF">
        <w:rPr>
          <w:lang w:val="en-CA"/>
        </w:rPr>
        <w:t xml:space="preserve">examples - past or present - of </w:t>
      </w:r>
      <w:r>
        <w:rPr>
          <w:lang w:val="en-CA"/>
        </w:rPr>
        <w:t>“</w:t>
      </w:r>
      <w:r w:rsidR="001048CF">
        <w:rPr>
          <w:lang w:val="en-CA"/>
        </w:rPr>
        <w:t>conspiracies against God’s holy Word</w:t>
      </w:r>
      <w:r>
        <w:rPr>
          <w:lang w:val="en-CA"/>
        </w:rPr>
        <w:t>”</w:t>
      </w:r>
      <w:r w:rsidR="001048CF">
        <w:rPr>
          <w:lang w:val="en-CA"/>
        </w:rPr>
        <w:t>.</w:t>
      </w:r>
    </w:p>
    <w:p w14:paraId="626C278B" w14:textId="77777777" w:rsidR="007835C0" w:rsidRDefault="001048C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A35F728" w14:textId="77777777" w:rsidR="007835C0" w:rsidRDefault="001048C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3579672" w14:textId="77777777" w:rsidR="007835C0" w:rsidRDefault="006F32C9">
      <w:pPr>
        <w:pStyle w:val="Textbody"/>
        <w:spacing w:after="113"/>
        <w:rPr>
          <w:lang w:val="en-CA"/>
        </w:rPr>
      </w:pPr>
      <w:r>
        <w:rPr>
          <w:lang w:val="en-CA"/>
        </w:rPr>
        <w:t>4.</w:t>
      </w:r>
      <w:r w:rsidR="00896CBA">
        <w:rPr>
          <w:lang w:val="en-CA"/>
        </w:rPr>
        <w:t xml:space="preserve">(2) </w:t>
      </w:r>
      <w:r w:rsidR="001048CF">
        <w:rPr>
          <w:lang w:val="en-CA"/>
        </w:rPr>
        <w:t>When will the fullness of God’s Kingdom have come?</w:t>
      </w:r>
      <w:r w:rsidR="00896CBA">
        <w:rPr>
          <w:lang w:val="en-CA"/>
        </w:rPr>
        <w:t xml:space="preserve"> __________________________________</w:t>
      </w:r>
    </w:p>
    <w:p w14:paraId="458C5AFB" w14:textId="77777777" w:rsidR="006F32C9" w:rsidRDefault="006F32C9">
      <w:pPr>
        <w:pStyle w:val="Textbody"/>
        <w:spacing w:after="113"/>
        <w:rPr>
          <w:lang w:val="en-CA"/>
        </w:rPr>
      </w:pPr>
      <w:r>
        <w:rPr>
          <w:lang w:val="en-CA"/>
        </w:rPr>
        <w:t>5.</w:t>
      </w:r>
      <w:r w:rsidR="00217AA4">
        <w:rPr>
          <w:lang w:val="en-CA"/>
        </w:rPr>
        <w:t>(2)</w:t>
      </w:r>
      <w:r>
        <w:rPr>
          <w:lang w:val="en-CA"/>
        </w:rPr>
        <w:t xml:space="preserve"> Believers are </w:t>
      </w:r>
      <w:r w:rsidR="001048CF">
        <w:rPr>
          <w:lang w:val="en-CA"/>
        </w:rPr>
        <w:t xml:space="preserve">soldiers </w:t>
      </w:r>
      <w:r>
        <w:rPr>
          <w:lang w:val="en-CA"/>
        </w:rPr>
        <w:t xml:space="preserve">of </w:t>
      </w:r>
      <w:r w:rsidR="001048CF">
        <w:rPr>
          <w:lang w:val="en-CA"/>
        </w:rPr>
        <w:t xml:space="preserve">God. </w:t>
      </w:r>
    </w:p>
    <w:p w14:paraId="348B2CC5" w14:textId="77777777" w:rsidR="007835C0" w:rsidRDefault="006F32C9" w:rsidP="006F32C9">
      <w:pPr>
        <w:pStyle w:val="Textbody"/>
        <w:spacing w:after="113"/>
        <w:ind w:firstLine="340"/>
        <w:rPr>
          <w:lang w:val="en-CA"/>
        </w:rPr>
      </w:pPr>
      <w:r>
        <w:rPr>
          <w:lang w:val="en-CA"/>
        </w:rPr>
        <w:t xml:space="preserve">a. </w:t>
      </w:r>
      <w:r w:rsidR="001048CF">
        <w:rPr>
          <w:lang w:val="en-CA"/>
        </w:rPr>
        <w:t>What war are they waging?</w:t>
      </w:r>
      <w:r>
        <w:rPr>
          <w:lang w:val="en-CA"/>
        </w:rPr>
        <w:t xml:space="preserve"> _______________________________________________________</w:t>
      </w:r>
    </w:p>
    <w:p w14:paraId="179BDF1F" w14:textId="4ACE2B6C" w:rsidR="007835C0" w:rsidRDefault="001048CF">
      <w:pPr>
        <w:pStyle w:val="Textbody"/>
        <w:spacing w:after="113"/>
        <w:rPr>
          <w:lang w:val="en-CA"/>
        </w:rPr>
      </w:pPr>
      <w:r>
        <w:rPr>
          <w:lang w:val="en-CA"/>
        </w:rPr>
        <w:tab/>
      </w:r>
      <w:r w:rsidR="006F32C9">
        <w:rPr>
          <w:lang w:val="en-CA"/>
        </w:rPr>
        <w:t xml:space="preserve">b. </w:t>
      </w:r>
      <w:r w:rsidR="00896CBA">
        <w:rPr>
          <w:lang w:val="en-CA"/>
        </w:rPr>
        <w:t>Name two weapons they have.</w:t>
      </w:r>
      <w:r w:rsidR="006F32C9">
        <w:rPr>
          <w:lang w:val="en-CA"/>
        </w:rPr>
        <w:t xml:space="preserve"> </w:t>
      </w:r>
      <w:r w:rsidR="00896CBA">
        <w:rPr>
          <w:lang w:val="en-CA"/>
        </w:rPr>
        <w:t>(Hint: check Ephesians 6)</w:t>
      </w:r>
      <w:r w:rsidR="006F32C9">
        <w:rPr>
          <w:lang w:val="en-CA"/>
        </w:rPr>
        <w:t xml:space="preserve"> </w:t>
      </w:r>
      <w:r w:rsidR="000E4B84">
        <w:rPr>
          <w:lang w:val="en-CA"/>
        </w:rPr>
        <w:t>_______________________________</w:t>
      </w:r>
    </w:p>
    <w:p w14:paraId="029C470D" w14:textId="77777777" w:rsidR="007835C0" w:rsidRDefault="001048C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7835C0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F43D" w14:textId="77777777" w:rsidR="009826A2" w:rsidRDefault="009826A2">
      <w:r>
        <w:separator/>
      </w:r>
    </w:p>
  </w:endnote>
  <w:endnote w:type="continuationSeparator" w:id="0">
    <w:p w14:paraId="70E0ED26" w14:textId="77777777" w:rsidR="009826A2" w:rsidRDefault="0098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A18A" w14:textId="77777777" w:rsidR="009826A2" w:rsidRDefault="009826A2">
      <w:r>
        <w:rPr>
          <w:color w:val="000000"/>
        </w:rPr>
        <w:separator/>
      </w:r>
    </w:p>
  </w:footnote>
  <w:footnote w:type="continuationSeparator" w:id="0">
    <w:p w14:paraId="3506B116" w14:textId="77777777" w:rsidR="009826A2" w:rsidRDefault="0098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80D1" w14:textId="53F3BB8F" w:rsidR="006540D9" w:rsidRDefault="008B58AE">
    <w:pPr>
      <w:pStyle w:val="Header"/>
    </w:pPr>
    <w:r>
      <w:rPr>
        <w:sz w:val="14"/>
        <w:szCs w:val="14"/>
      </w:rPr>
      <w:t>2</w:t>
    </w:r>
    <w:r w:rsidR="00140AAB">
      <w:rPr>
        <w:sz w:val="14"/>
        <w:szCs w:val="14"/>
      </w:rPr>
      <w:t>.24C</w:t>
    </w:r>
    <w:r>
      <w:rPr>
        <w:sz w:val="14"/>
        <w:szCs w:val="14"/>
      </w:rPr>
      <w:t xml:space="preserve">   </w:t>
    </w:r>
    <w:r w:rsidR="00C902EF">
      <w:rPr>
        <w:sz w:val="14"/>
        <w:szCs w:val="14"/>
      </w:rPr>
      <w:tab/>
    </w:r>
    <w:r w:rsidR="00C902EF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C0"/>
    <w:rsid w:val="000E4B84"/>
    <w:rsid w:val="00101BBE"/>
    <w:rsid w:val="001048CF"/>
    <w:rsid w:val="00140AAB"/>
    <w:rsid w:val="001B1C04"/>
    <w:rsid w:val="00217AA4"/>
    <w:rsid w:val="00254CE3"/>
    <w:rsid w:val="00313685"/>
    <w:rsid w:val="00487F88"/>
    <w:rsid w:val="004B7756"/>
    <w:rsid w:val="005719B6"/>
    <w:rsid w:val="006540D9"/>
    <w:rsid w:val="006B297E"/>
    <w:rsid w:val="006F32C9"/>
    <w:rsid w:val="007835C0"/>
    <w:rsid w:val="00896CBA"/>
    <w:rsid w:val="008B550A"/>
    <w:rsid w:val="008B58AE"/>
    <w:rsid w:val="00901901"/>
    <w:rsid w:val="00904C8E"/>
    <w:rsid w:val="009826A2"/>
    <w:rsid w:val="009E0492"/>
    <w:rsid w:val="00C67E83"/>
    <w:rsid w:val="00C72668"/>
    <w:rsid w:val="00C902EF"/>
    <w:rsid w:val="00DF19FA"/>
    <w:rsid w:val="00F36018"/>
    <w:rsid w:val="00F61EBB"/>
    <w:rsid w:val="00FA7A07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3B38"/>
  <w15:docId w15:val="{897B9F60-5816-4D0A-AF7A-DC9C6A7A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8AE"/>
  </w:style>
  <w:style w:type="table" w:styleId="TableGrid">
    <w:name w:val="Table Grid"/>
    <w:basedOn w:val="TableNormal"/>
    <w:uiPriority w:val="59"/>
    <w:rsid w:val="00FA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B7756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subject/>
  <dc:creator>Roelf Janssen</dc:creator>
  <cp:keywords/>
  <dc:description/>
  <cp:lastModifiedBy>Roelf Janssen</cp:lastModifiedBy>
  <cp:revision>2</cp:revision>
  <dcterms:created xsi:type="dcterms:W3CDTF">2023-04-08T22:59:00Z</dcterms:created>
  <dcterms:modified xsi:type="dcterms:W3CDTF">2023-04-08T22:59:00Z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