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CE42" w14:textId="77777777" w:rsidR="00B2073D" w:rsidRDefault="000F3EFC">
      <w:pPr>
        <w:pStyle w:val="Heading1"/>
        <w:jc w:val="center"/>
      </w:pPr>
      <w:r>
        <w:t>Lesson 02: Belonging to Jesus</w:t>
      </w:r>
    </w:p>
    <w:p w14:paraId="7A4D65F5" w14:textId="77777777" w:rsidR="00B2073D" w:rsidRDefault="000F3EFC">
      <w:pPr>
        <w:pStyle w:val="Heading2"/>
      </w:pPr>
      <w:r>
        <w:t>What is faith?</w:t>
      </w:r>
    </w:p>
    <w:p w14:paraId="064D59C0" w14:textId="77777777" w:rsidR="00B2073D" w:rsidRDefault="00282592">
      <w:pPr>
        <w:pStyle w:val="Textbody"/>
      </w:pPr>
      <w:r>
        <w:t xml:space="preserve">Faith is </w:t>
      </w:r>
      <w:r w:rsidR="000F3EFC">
        <w:t>____________________________________________________________________________</w:t>
      </w:r>
    </w:p>
    <w:p w14:paraId="6078C409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14056A55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2ECD0949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0AE9F729" w14:textId="77777777" w:rsidR="00B2073D" w:rsidRDefault="000F3EFC">
      <w:pPr>
        <w:pStyle w:val="Heading3"/>
      </w:pPr>
      <w:r>
        <w:rPr>
          <w:iCs/>
        </w:rPr>
        <w:t xml:space="preserve">Faith </w:t>
      </w:r>
      <w:r>
        <w:rPr>
          <w:i w:val="0"/>
        </w:rPr>
        <w:t xml:space="preserve">and </w:t>
      </w:r>
      <w:r>
        <w:rPr>
          <w:iCs/>
        </w:rPr>
        <w:t>to believe</w:t>
      </w:r>
    </w:p>
    <w:p w14:paraId="4CBB97DE" w14:textId="77777777" w:rsidR="00282592" w:rsidRPr="00282592" w:rsidRDefault="00282592" w:rsidP="00282592">
      <w:pPr>
        <w:pStyle w:val="Heading2"/>
        <w:rPr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>The English words faith and to believe belong to each other.</w:t>
      </w:r>
    </w:p>
    <w:p w14:paraId="53BDED6C" w14:textId="77777777" w:rsidR="00282592" w:rsidRPr="00282592" w:rsidRDefault="00282592" w:rsidP="00282592">
      <w:pPr>
        <w:pStyle w:val="Heading2"/>
        <w:rPr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282592">
        <w:rPr>
          <w:rFonts w:eastAsia="Arial Unicode MS"/>
          <w:b w:val="0"/>
          <w:bCs w:val="0"/>
          <w:iCs w:val="0"/>
          <w:sz w:val="24"/>
          <w:szCs w:val="24"/>
        </w:rPr>
        <w:t>Faith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 is the </w:t>
      </w:r>
      <w:r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__________ 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and </w:t>
      </w:r>
      <w:r w:rsidRPr="00282592">
        <w:rPr>
          <w:rFonts w:eastAsia="Arial Unicode MS"/>
          <w:b w:val="0"/>
          <w:bCs w:val="0"/>
          <w:iCs w:val="0"/>
          <w:sz w:val="24"/>
          <w:szCs w:val="24"/>
        </w:rPr>
        <w:t>to believe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 is the </w:t>
      </w:r>
      <w:r>
        <w:rPr>
          <w:rFonts w:eastAsia="Arial Unicode MS"/>
          <w:b w:val="0"/>
          <w:bCs w:val="0"/>
          <w:i w:val="0"/>
          <w:iCs w:val="0"/>
          <w:sz w:val="24"/>
          <w:szCs w:val="24"/>
        </w:rPr>
        <w:t>__________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>.</w:t>
      </w:r>
    </w:p>
    <w:p w14:paraId="384A36E7" w14:textId="77777777" w:rsidR="00282592" w:rsidRPr="00282592" w:rsidRDefault="00282592" w:rsidP="00282592">
      <w:pPr>
        <w:pStyle w:val="Heading2"/>
        <w:rPr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Someone’s </w:t>
      </w:r>
      <w:r w:rsidRPr="00282592">
        <w:rPr>
          <w:rFonts w:eastAsia="Arial Unicode MS"/>
          <w:b w:val="0"/>
          <w:bCs w:val="0"/>
          <w:iCs w:val="0"/>
          <w:sz w:val="24"/>
          <w:szCs w:val="24"/>
        </w:rPr>
        <w:t>faith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 is said to consist of a set of </w:t>
      </w:r>
      <w:r w:rsidRPr="00282592">
        <w:rPr>
          <w:rFonts w:eastAsia="Arial Unicode MS"/>
          <w:b w:val="0"/>
          <w:bCs w:val="0"/>
          <w:iCs w:val="0"/>
          <w:sz w:val="24"/>
          <w:szCs w:val="24"/>
        </w:rPr>
        <w:t>beliefs</w:t>
      </w: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>.</w:t>
      </w:r>
    </w:p>
    <w:p w14:paraId="122920A0" w14:textId="77777777" w:rsidR="00282592" w:rsidRDefault="00282592" w:rsidP="00282592">
      <w:pPr>
        <w:pStyle w:val="Heading2"/>
        <w:rPr>
          <w:rFonts w:eastAsia="Arial Unicode MS"/>
          <w:b w:val="0"/>
          <w:bCs w:val="0"/>
          <w:i w:val="0"/>
          <w:iCs w:val="0"/>
          <w:sz w:val="24"/>
          <w:szCs w:val="24"/>
        </w:rPr>
      </w:pPr>
      <w:r w:rsidRPr="00282592">
        <w:rPr>
          <w:rFonts w:eastAsia="Arial Unicode MS"/>
          <w:b w:val="0"/>
          <w:bCs w:val="0"/>
          <w:i w:val="0"/>
          <w:iCs w:val="0"/>
          <w:sz w:val="24"/>
          <w:szCs w:val="24"/>
        </w:rPr>
        <w:t xml:space="preserve">When it comes to the Bible, </w:t>
      </w:r>
      <w:r>
        <w:rPr>
          <w:rFonts w:eastAsia="Arial Unicode MS"/>
          <w:b w:val="0"/>
          <w:bCs w:val="0"/>
          <w:i w:val="0"/>
          <w:iCs w:val="0"/>
          <w:sz w:val="24"/>
          <w:szCs w:val="24"/>
        </w:rPr>
        <w:t>____________________________________________________________</w:t>
      </w:r>
    </w:p>
    <w:p w14:paraId="4ED55265" w14:textId="77777777" w:rsidR="00282592" w:rsidRPr="00282592" w:rsidRDefault="00282592" w:rsidP="00282592">
      <w:pPr>
        <w:pStyle w:val="Textbody"/>
      </w:pPr>
      <w:r>
        <w:tab/>
        <w:t>________________________________________________________________________________</w:t>
      </w:r>
    </w:p>
    <w:p w14:paraId="68C6D657" w14:textId="77777777" w:rsidR="00282592" w:rsidRPr="00EF2970" w:rsidRDefault="00282592" w:rsidP="00282592">
      <w:pPr>
        <w:pStyle w:val="Heading2"/>
        <w:rPr>
          <w:iCs w:val="0"/>
        </w:rPr>
      </w:pPr>
      <w:r w:rsidRPr="00EF2970">
        <w:rPr>
          <w:iCs w:val="0"/>
        </w:rPr>
        <w:t>Believers and unbelievers</w:t>
      </w:r>
    </w:p>
    <w:p w14:paraId="2F19A5CB" w14:textId="77777777" w:rsidR="00282592" w:rsidRDefault="00282592" w:rsidP="00282592">
      <w:pPr>
        <w:pStyle w:val="Textbody"/>
      </w:pPr>
      <w:r>
        <w:tab/>
      </w:r>
      <w:r>
        <w:tab/>
      </w:r>
      <w:r>
        <w:tab/>
      </w:r>
      <w:r>
        <w:tab/>
      </w:r>
      <w:r>
        <w:tab/>
        <w:t>Believers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Unbelievers</w:t>
      </w:r>
    </w:p>
    <w:p w14:paraId="05FA1C97" w14:textId="77777777" w:rsidR="00282592" w:rsidRDefault="00282592" w:rsidP="00282592">
      <w:pPr>
        <w:pStyle w:val="Textbody"/>
      </w:pPr>
      <w:r w:rsidRPr="00D15B86">
        <w:rPr>
          <w:noProof/>
        </w:rPr>
        <w:drawing>
          <wp:anchor distT="0" distB="0" distL="114300" distR="114300" simplePos="0" relativeHeight="251661312" behindDoc="0" locked="0" layoutInCell="1" allowOverlap="1" wp14:anchorId="47689522" wp14:editId="122E0CFA">
            <wp:simplePos x="0" y="0"/>
            <wp:positionH relativeFrom="column">
              <wp:posOffset>-53975</wp:posOffset>
            </wp:positionH>
            <wp:positionV relativeFrom="paragraph">
              <wp:posOffset>66040</wp:posOffset>
            </wp:positionV>
            <wp:extent cx="600075" cy="1892300"/>
            <wp:effectExtent l="0" t="0" r="9525" b="0"/>
            <wp:wrapSquare wrapText="bothSides"/>
            <wp:docPr id="850948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_________________________________</w:t>
      </w:r>
      <w:r>
        <w:tab/>
        <w:t>________________________________________</w:t>
      </w:r>
    </w:p>
    <w:p w14:paraId="6727770A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700E9E96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7BE6C62B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5F4D4C31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3370D549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0AB31110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12A2477D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769D547C" w14:textId="77777777" w:rsidR="00B2073D" w:rsidRDefault="000F3EFC">
      <w:pPr>
        <w:pStyle w:val="Heading2"/>
      </w:pPr>
      <w:r>
        <w:t>Some differences</w:t>
      </w:r>
    </w:p>
    <w:p w14:paraId="0CBEFD3B" w14:textId="77777777" w:rsidR="00B2073D" w:rsidRDefault="000F3EFC">
      <w:pPr>
        <w:pStyle w:val="Textbody"/>
      </w:pPr>
      <w:r>
        <w:t>Give some practical examples of how you can tell believers and unbelievers apart.</w:t>
      </w:r>
    </w:p>
    <w:p w14:paraId="16056E5E" w14:textId="77777777" w:rsidR="00282592" w:rsidRDefault="00282592" w:rsidP="00282592">
      <w:pPr>
        <w:pStyle w:val="Textbody"/>
      </w:pPr>
      <w:r>
        <w:tab/>
      </w:r>
      <w:r>
        <w:tab/>
      </w:r>
      <w:r>
        <w:tab/>
      </w:r>
      <w:r>
        <w:tab/>
      </w:r>
      <w:r>
        <w:tab/>
        <w:t>Believers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Unbelievers</w:t>
      </w:r>
    </w:p>
    <w:p w14:paraId="6967CCE2" w14:textId="77777777" w:rsidR="00282592" w:rsidRDefault="00282592" w:rsidP="00282592">
      <w:pPr>
        <w:pStyle w:val="Textbody"/>
      </w:pPr>
      <w:r w:rsidRPr="00D15B86">
        <w:rPr>
          <w:noProof/>
        </w:rPr>
        <w:drawing>
          <wp:anchor distT="0" distB="0" distL="114300" distR="114300" simplePos="0" relativeHeight="251663360" behindDoc="0" locked="0" layoutInCell="1" allowOverlap="1" wp14:anchorId="0BB47B36" wp14:editId="25E7766C">
            <wp:simplePos x="0" y="0"/>
            <wp:positionH relativeFrom="column">
              <wp:posOffset>-53975</wp:posOffset>
            </wp:positionH>
            <wp:positionV relativeFrom="paragraph">
              <wp:posOffset>66040</wp:posOffset>
            </wp:positionV>
            <wp:extent cx="600075" cy="1892300"/>
            <wp:effectExtent l="0" t="0" r="9525" b="0"/>
            <wp:wrapSquare wrapText="bothSides"/>
            <wp:docPr id="3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48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075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_________________________________</w:t>
      </w:r>
      <w:r>
        <w:tab/>
        <w:t>________________________________________</w:t>
      </w:r>
    </w:p>
    <w:p w14:paraId="4E2BF7E8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07D25826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2B8C6D9E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455608A3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10961E93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6A1F9A35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596BD4EB" w14:textId="77777777" w:rsidR="00282592" w:rsidRDefault="00282592" w:rsidP="00282592">
      <w:pPr>
        <w:pStyle w:val="Textbody"/>
      </w:pPr>
      <w:r>
        <w:t xml:space="preserve"> _________________________________</w:t>
      </w:r>
      <w:r>
        <w:tab/>
        <w:t>________________________________________</w:t>
      </w:r>
    </w:p>
    <w:p w14:paraId="18D42A45" w14:textId="77777777" w:rsidR="00B2073D" w:rsidRDefault="000F3EFC">
      <w:pPr>
        <w:pStyle w:val="Heading2"/>
      </w:pPr>
      <w:r>
        <w:lastRenderedPageBreak/>
        <w:t>Bible Study: Matthew 22:1-14</w:t>
      </w:r>
    </w:p>
    <w:p w14:paraId="1E6645F3" w14:textId="77777777" w:rsidR="00B2073D" w:rsidRDefault="000F3EFC">
      <w:pPr>
        <w:pStyle w:val="Textbody"/>
      </w:pPr>
      <w:r>
        <w:t>1. What happened when the feast was first about to begin? ___________________________________</w:t>
      </w:r>
    </w:p>
    <w:p w14:paraId="54964D8C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2529DEA2" w14:textId="77777777" w:rsidR="00B2073D" w:rsidRDefault="000F3EFC">
      <w:pPr>
        <w:pStyle w:val="Textbody"/>
      </w:pPr>
      <w:r>
        <w:t>2. Why did this happen? _______________________________________________________________</w:t>
      </w:r>
    </w:p>
    <w:p w14:paraId="524EC079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323AB0B5" w14:textId="77777777" w:rsidR="00B2073D" w:rsidRDefault="000F3EFC">
      <w:pPr>
        <w:pStyle w:val="Textbody"/>
      </w:pPr>
      <w:r>
        <w:t xml:space="preserve">3. Who then </w:t>
      </w:r>
      <w:r w:rsidR="00DC3242">
        <w:t xml:space="preserve">were invited </w:t>
      </w:r>
      <w:r>
        <w:t xml:space="preserve">to </w:t>
      </w:r>
      <w:r w:rsidR="00DC3242">
        <w:t>the feast? ________________</w:t>
      </w:r>
      <w:r>
        <w:t>____________________________________</w:t>
      </w:r>
    </w:p>
    <w:p w14:paraId="1099E5ED" w14:textId="77777777" w:rsidR="00B2073D" w:rsidRDefault="000F3EFC">
      <w:pPr>
        <w:pStyle w:val="Textbody"/>
      </w:pPr>
      <w:r>
        <w:t>4. But then there was still a problem. What? _______________________________________________</w:t>
      </w:r>
    </w:p>
    <w:p w14:paraId="7B166439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250FE894" w14:textId="77777777" w:rsidR="00B2073D" w:rsidRDefault="000F3EFC">
      <w:pPr>
        <w:pStyle w:val="Textbody"/>
      </w:pPr>
      <w:r>
        <w:t>5. What happened to this person? _______________________________________________________</w:t>
      </w:r>
    </w:p>
    <w:p w14:paraId="6E5A31A1" w14:textId="77777777" w:rsidR="00B2073D" w:rsidRDefault="000F3EFC">
      <w:pPr>
        <w:pStyle w:val="Textbody"/>
      </w:pPr>
      <w:r>
        <w:t>6. Who did Jesus mean by the first group of people? ________________________________________</w:t>
      </w:r>
    </w:p>
    <w:p w14:paraId="152EF2B7" w14:textId="77777777" w:rsidR="00B2073D" w:rsidRDefault="000F3EFC">
      <w:pPr>
        <w:pStyle w:val="Textbody"/>
      </w:pPr>
      <w:r>
        <w:t>7. Who did Jesus mean by the second group of people? ______________________________________</w:t>
      </w:r>
    </w:p>
    <w:p w14:paraId="45220875" w14:textId="77777777" w:rsidR="00B2073D" w:rsidRDefault="000F3EFC">
      <w:pPr>
        <w:pStyle w:val="Textbody"/>
      </w:pPr>
      <w:r>
        <w:t>8. An</w:t>
      </w:r>
      <w:r w:rsidR="00282592">
        <w:t>d who did H</w:t>
      </w:r>
      <w:r>
        <w:t>e mean by the person referred to in questions 4&amp;5 above? ______________________</w:t>
      </w:r>
    </w:p>
    <w:p w14:paraId="45AB5043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5832F96C" w14:textId="77777777" w:rsidR="00B2073D" w:rsidRPr="005710EE" w:rsidRDefault="000F3EFC">
      <w:pPr>
        <w:pStyle w:val="Heading2"/>
        <w:rPr>
          <w:iCs w:val="0"/>
        </w:rPr>
      </w:pPr>
      <w:r w:rsidRPr="005710EE">
        <w:rPr>
          <w:iCs w:val="0"/>
        </w:rPr>
        <w:t>Before the Fall into Sin</w:t>
      </w:r>
    </w:p>
    <w:p w14:paraId="36979155" w14:textId="77777777" w:rsidR="00B2073D" w:rsidRDefault="000F3EFC">
      <w:pPr>
        <w:pStyle w:val="Textbody"/>
      </w:pPr>
      <w:r>
        <w:tab/>
      </w:r>
      <w:r w:rsidR="00282592">
        <w:t xml:space="preserve">God’s kingdom is one of </w:t>
      </w:r>
      <w:r>
        <w:t>__________________________________________________________</w:t>
      </w:r>
    </w:p>
    <w:p w14:paraId="6FAF2F56" w14:textId="77777777" w:rsidR="00B2073D" w:rsidRDefault="000F3EFC">
      <w:pPr>
        <w:pStyle w:val="Textbody"/>
      </w:pPr>
      <w:r>
        <w:tab/>
      </w:r>
      <w:r w:rsidR="00282592">
        <w:t xml:space="preserve">Satan’s kingdom is one of </w:t>
      </w:r>
      <w:r>
        <w:t>__________________________________________________________</w:t>
      </w:r>
    </w:p>
    <w:p w14:paraId="2EB7DEB2" w14:textId="77777777" w:rsidR="00B2073D" w:rsidRDefault="000F3EFC">
      <w:pPr>
        <w:pStyle w:val="Textbody"/>
      </w:pPr>
      <w:r>
        <w:tab/>
      </w:r>
      <w:r w:rsidR="00282592">
        <w:t xml:space="preserve">In Paradise, </w:t>
      </w:r>
      <w:r>
        <w:t>______________________________________________________________________</w:t>
      </w:r>
    </w:p>
    <w:p w14:paraId="5EE70E3B" w14:textId="77777777" w:rsidR="00B2073D" w:rsidRDefault="005E5B44">
      <w:pPr>
        <w:pStyle w:val="Heading2"/>
      </w:pPr>
      <w:r>
        <w:t xml:space="preserve">Right after </w:t>
      </w:r>
      <w:r w:rsidR="000F3EFC">
        <w:t>the Fall into Sin</w:t>
      </w:r>
    </w:p>
    <w:p w14:paraId="6119D6C8" w14:textId="77777777" w:rsidR="00B2073D" w:rsidRDefault="000F3EFC">
      <w:pPr>
        <w:pStyle w:val="Textbody"/>
      </w:pPr>
      <w:r>
        <w:tab/>
      </w:r>
      <w:r w:rsidR="00282592">
        <w:t xml:space="preserve">When man fell into sin </w:t>
      </w:r>
      <w:r>
        <w:t>_____________________________________________________________</w:t>
      </w:r>
    </w:p>
    <w:p w14:paraId="37519F55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515A5034" w14:textId="77777777" w:rsidR="00B2073D" w:rsidRDefault="000F3EFC">
      <w:pPr>
        <w:pStyle w:val="Textbody"/>
      </w:pPr>
      <w:r>
        <w:tab/>
      </w:r>
      <w:r w:rsidR="00282592">
        <w:t>By default _</w:t>
      </w:r>
      <w:r>
        <w:t>______________________________________________________________________</w:t>
      </w:r>
    </w:p>
    <w:p w14:paraId="10C3A9F1" w14:textId="77777777" w:rsidR="00B2073D" w:rsidRDefault="000F3EFC">
      <w:pPr>
        <w:pStyle w:val="Heading2"/>
      </w:pPr>
      <w:r>
        <w:t>Ever since the Fall into Sin</w:t>
      </w:r>
      <w:r w:rsidR="005710EE">
        <w:t>:</w:t>
      </w:r>
    </w:p>
    <w:p w14:paraId="3D5B4E3B" w14:textId="77777777" w:rsidR="00B2073D" w:rsidRDefault="000F3EFC">
      <w:pPr>
        <w:pStyle w:val="Textbody"/>
      </w:pPr>
      <w:r>
        <w:tab/>
      </w:r>
      <w:r w:rsidR="005710EE">
        <w:t>There has been _</w:t>
      </w:r>
      <w:r>
        <w:t>__________________________________________________________________</w:t>
      </w:r>
    </w:p>
    <w:p w14:paraId="72D4F271" w14:textId="77777777" w:rsidR="00B2073D" w:rsidRDefault="000F3EFC">
      <w:pPr>
        <w:pStyle w:val="Textbody"/>
      </w:pPr>
      <w:r>
        <w:tab/>
      </w:r>
      <w:r w:rsidR="00F02108">
        <w:t xml:space="preserve">All people </w:t>
      </w:r>
      <w:r>
        <w:t>_______________________________________________________________________</w:t>
      </w:r>
    </w:p>
    <w:p w14:paraId="6E65BE0D" w14:textId="77777777" w:rsidR="00B2073D" w:rsidRDefault="000F3EFC">
      <w:pPr>
        <w:pStyle w:val="Textbody"/>
      </w:pPr>
      <w:r>
        <w:tab/>
      </w:r>
      <w:r w:rsidR="00F02108">
        <w:t xml:space="preserve">The devil </w:t>
      </w:r>
      <w:r>
        <w:t>________________________________________________________________________</w:t>
      </w:r>
    </w:p>
    <w:p w14:paraId="5038F33B" w14:textId="77777777" w:rsidR="00B2073D" w:rsidRDefault="000F3EFC">
      <w:pPr>
        <w:pStyle w:val="Textbody"/>
      </w:pPr>
      <w:r>
        <w:tab/>
        <w:t>_______________________________________________</w:t>
      </w:r>
      <w:r w:rsidR="005710EE">
        <w:t>_____________________ (John ______)</w:t>
      </w:r>
    </w:p>
    <w:p w14:paraId="33D7F7AD" w14:textId="77777777" w:rsidR="00B2073D" w:rsidRDefault="000F3EFC">
      <w:pPr>
        <w:pStyle w:val="Heading2"/>
      </w:pPr>
      <w:r>
        <w:t>Following the Fall into Sin</w:t>
      </w:r>
    </w:p>
    <w:p w14:paraId="7F456822" w14:textId="77777777" w:rsidR="00B2073D" w:rsidRDefault="000F3EFC">
      <w:pPr>
        <w:pStyle w:val="Textbody"/>
      </w:pPr>
      <w:r>
        <w:tab/>
      </w:r>
      <w:r w:rsidR="005710EE">
        <w:t xml:space="preserve">Satan </w:t>
      </w:r>
      <w:r>
        <w:t>___________________________________________________________________________</w:t>
      </w:r>
    </w:p>
    <w:p w14:paraId="24B8DAB6" w14:textId="77777777" w:rsidR="00B2073D" w:rsidRDefault="000F3EFC">
      <w:pPr>
        <w:pStyle w:val="Textbody"/>
      </w:pPr>
      <w:r>
        <w:tab/>
      </w:r>
      <w:r w:rsidR="005710EE">
        <w:t xml:space="preserve">God </w:t>
      </w:r>
      <w:r>
        <w:t>____________________________________________________________________________</w:t>
      </w:r>
    </w:p>
    <w:p w14:paraId="62AB436B" w14:textId="77777777" w:rsidR="00B2073D" w:rsidRDefault="000F3EFC">
      <w:pPr>
        <w:pStyle w:val="Textbody"/>
      </w:pPr>
      <w:r>
        <w:tab/>
      </w:r>
      <w:r w:rsidR="005710EE">
        <w:t xml:space="preserve">Those who belong to Jesus </w:t>
      </w:r>
      <w:r>
        <w:t>__________________________________________________________</w:t>
      </w:r>
    </w:p>
    <w:p w14:paraId="5F464EC3" w14:textId="77777777" w:rsidR="00B2073D" w:rsidRDefault="000F3EFC">
      <w:pPr>
        <w:pStyle w:val="Textbody"/>
      </w:pPr>
      <w:r>
        <w:tab/>
        <w:t>________________________________________________________________________________</w:t>
      </w:r>
    </w:p>
    <w:p w14:paraId="27488873" w14:textId="77777777" w:rsidR="00282592" w:rsidRPr="00282592" w:rsidRDefault="00282592">
      <w:pPr>
        <w:pStyle w:val="Textbody"/>
        <w:rPr>
          <w:b/>
          <w:i/>
          <w:sz w:val="28"/>
        </w:rPr>
      </w:pPr>
      <w:r w:rsidRPr="00282592">
        <w:rPr>
          <w:b/>
          <w:i/>
          <w:sz w:val="28"/>
        </w:rPr>
        <w:t>How can you tell you belong to Jesus?</w:t>
      </w:r>
    </w:p>
    <w:p w14:paraId="24A7760D" w14:textId="77777777" w:rsidR="00282592" w:rsidRDefault="00282592">
      <w:pPr>
        <w:pStyle w:val="Textbody"/>
      </w:pPr>
      <w:r>
        <w:tab/>
        <w:t>________________________________________________________________________________</w:t>
      </w:r>
    </w:p>
    <w:sectPr w:rsidR="00282592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B0B2" w14:textId="77777777" w:rsidR="00976B7C" w:rsidRDefault="00976B7C">
      <w:r>
        <w:separator/>
      </w:r>
    </w:p>
  </w:endnote>
  <w:endnote w:type="continuationSeparator" w:id="0">
    <w:p w14:paraId="59B210F3" w14:textId="77777777" w:rsidR="00976B7C" w:rsidRDefault="0097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846C" w14:textId="77777777" w:rsidR="00976B7C" w:rsidRDefault="00976B7C">
      <w:r>
        <w:rPr>
          <w:color w:val="000000"/>
        </w:rPr>
        <w:separator/>
      </w:r>
    </w:p>
  </w:footnote>
  <w:footnote w:type="continuationSeparator" w:id="0">
    <w:p w14:paraId="5A542081" w14:textId="77777777" w:rsidR="00976B7C" w:rsidRDefault="0097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F27D" w14:textId="32543EAD" w:rsidR="00000000" w:rsidRDefault="000F3EFC">
    <w:pPr>
      <w:pStyle w:val="Header"/>
      <w:rPr>
        <w:sz w:val="14"/>
        <w:szCs w:val="14"/>
      </w:rPr>
    </w:pPr>
    <w:r>
      <w:rPr>
        <w:sz w:val="14"/>
        <w:szCs w:val="14"/>
      </w:rPr>
      <w:t>1</w:t>
    </w:r>
    <w:r w:rsidR="006160F7">
      <w:rPr>
        <w:sz w:val="14"/>
        <w:szCs w:val="14"/>
      </w:rPr>
      <w:t>.2B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44BE"/>
    <w:multiLevelType w:val="multilevel"/>
    <w:tmpl w:val="C0D4F9C8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108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3D"/>
    <w:rsid w:val="000F3EFC"/>
    <w:rsid w:val="001B1F68"/>
    <w:rsid w:val="00282592"/>
    <w:rsid w:val="00367519"/>
    <w:rsid w:val="005710EE"/>
    <w:rsid w:val="005E5B44"/>
    <w:rsid w:val="006160F7"/>
    <w:rsid w:val="006D6AFE"/>
    <w:rsid w:val="008722C0"/>
    <w:rsid w:val="00976B7C"/>
    <w:rsid w:val="00B2073D"/>
    <w:rsid w:val="00BA43FD"/>
    <w:rsid w:val="00DC3242"/>
    <w:rsid w:val="00E7015D"/>
    <w:rsid w:val="00F02108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D425"/>
  <w15:docId w15:val="{0B994BF2-D7C7-430F-9967-36E3EB3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282592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16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ernal%20Drive%20-%20workfile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Normal portrait</vt:lpstr>
      <vt:lpstr>Lesson 02: Belonging to Jesus</vt:lpstr>
      <vt:lpstr>    What is faith?</vt:lpstr>
      <vt:lpstr>        Faith and to believe</vt:lpstr>
      <vt:lpstr>    The English words faith and to believe belong to each other.</vt:lpstr>
      <vt:lpstr>    Faith is the __________ and to believe is the __________.</vt:lpstr>
      <vt:lpstr>    Someone’s faith is said to consist of a set of beliefs.</vt:lpstr>
      <vt:lpstr>    When it comes to the Bible, ____________________________________________________</vt:lpstr>
      <vt:lpstr>    Believers and unbelievers</vt:lpstr>
      <vt:lpstr>    Some differences</vt:lpstr>
      <vt:lpstr>    Bible Study: Matthew 22:1-14</vt:lpstr>
      <vt:lpstr>    Before the Fall into Sin</vt:lpstr>
      <vt:lpstr>    Right after the Fall into Sin</vt:lpstr>
      <vt:lpstr>    Ever since the Fall into Sin:</vt:lpstr>
      <vt:lpstr>    Following the Fall into Sin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2023-09-12T02:31:00Z</dcterms:created>
  <dcterms:modified xsi:type="dcterms:W3CDTF">2023-09-12T02:31:00Z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