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0C84" w14:textId="77777777" w:rsidR="00532646" w:rsidRDefault="00994DD2">
      <w:pPr>
        <w:pStyle w:val="Heading1"/>
        <w:jc w:val="center"/>
      </w:pPr>
      <w:r>
        <w:t>Lesson 02: Belonging to Jesus</w:t>
      </w:r>
    </w:p>
    <w:p w14:paraId="1C9BF900" w14:textId="77777777" w:rsidR="00532646" w:rsidRDefault="00994DD2">
      <w:pPr>
        <w:pStyle w:val="Heading2"/>
      </w:pPr>
      <w:r>
        <w:t>What is faith?</w:t>
      </w:r>
    </w:p>
    <w:p w14:paraId="26AC2EB2" w14:textId="77777777" w:rsidR="00532646" w:rsidRDefault="00994DD2">
      <w:pPr>
        <w:pStyle w:val="Textbody"/>
      </w:pPr>
      <w:r>
        <w:tab/>
      </w:r>
      <w:r w:rsidR="007A4489">
        <w:t xml:space="preserve">Faith is </w:t>
      </w:r>
      <w:r>
        <w:t>_________________________________________________________________________</w:t>
      </w:r>
    </w:p>
    <w:p w14:paraId="36883742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22BCBB97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3D7556D0" w14:textId="77777777" w:rsidR="00532646" w:rsidRDefault="00994DD2">
      <w:pPr>
        <w:pStyle w:val="Heading3"/>
      </w:pPr>
      <w:r>
        <w:rPr>
          <w:iCs/>
        </w:rPr>
        <w:t xml:space="preserve">Faith </w:t>
      </w:r>
      <w:r>
        <w:rPr>
          <w:i w:val="0"/>
        </w:rPr>
        <w:t xml:space="preserve">and </w:t>
      </w:r>
      <w:r>
        <w:rPr>
          <w:iCs/>
        </w:rPr>
        <w:t>to believe</w:t>
      </w:r>
    </w:p>
    <w:p w14:paraId="599043ED" w14:textId="77777777" w:rsidR="001238AD" w:rsidRDefault="00E90B95" w:rsidP="00E90B95">
      <w:pPr>
        <w:pStyle w:val="Textbody"/>
      </w:pPr>
      <w:r>
        <w:tab/>
      </w:r>
      <w:r w:rsidR="001238AD">
        <w:t>The English words ____________ and ______________________ belong to each other.</w:t>
      </w:r>
    </w:p>
    <w:p w14:paraId="0E8AB730" w14:textId="77777777" w:rsidR="00E90B95" w:rsidRDefault="001238AD" w:rsidP="00E90B95">
      <w:pPr>
        <w:pStyle w:val="Textbody"/>
      </w:pPr>
      <w:r>
        <w:t xml:space="preserve"> </w:t>
      </w:r>
      <w:r w:rsidR="00E90B95">
        <w:tab/>
        <w:t>________________________________________________________________________________</w:t>
      </w:r>
    </w:p>
    <w:p w14:paraId="7AA268FA" w14:textId="77777777" w:rsidR="00532646" w:rsidRDefault="00994DD2">
      <w:pPr>
        <w:pStyle w:val="Textbody"/>
      </w:pPr>
      <w:r>
        <w:tab/>
      </w:r>
      <w:r w:rsidR="001238AD">
        <w:t xml:space="preserve">Someone’s </w:t>
      </w:r>
      <w:r>
        <w:t>______________________________________________________________________</w:t>
      </w:r>
    </w:p>
    <w:p w14:paraId="43A23608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40FFAA72" w14:textId="77777777" w:rsidR="00532646" w:rsidRDefault="001238AD" w:rsidP="001238AD">
      <w:pPr>
        <w:pStyle w:val="Textbody"/>
        <w:ind w:left="340"/>
      </w:pPr>
      <w:r>
        <w:t>In the Bible, ___________________ and ____________________________ mean the same thing.</w:t>
      </w:r>
    </w:p>
    <w:p w14:paraId="2B3AB394" w14:textId="77777777" w:rsidR="00532646" w:rsidRPr="00EF2970" w:rsidRDefault="00994DD2">
      <w:pPr>
        <w:pStyle w:val="Heading2"/>
        <w:rPr>
          <w:iCs w:val="0"/>
        </w:rPr>
      </w:pPr>
      <w:r w:rsidRPr="00EF2970">
        <w:rPr>
          <w:iCs w:val="0"/>
        </w:rPr>
        <w:t>Believers and unbelievers</w:t>
      </w:r>
    </w:p>
    <w:p w14:paraId="0607F848" w14:textId="77777777" w:rsidR="00532646" w:rsidRDefault="00994DD2">
      <w:pPr>
        <w:pStyle w:val="Textbody"/>
      </w:pPr>
      <w:r>
        <w:tab/>
      </w:r>
      <w:r>
        <w:tab/>
      </w:r>
      <w:r>
        <w:tab/>
      </w:r>
      <w:r>
        <w:tab/>
      </w:r>
      <w:r>
        <w:tab/>
        <w:t>Believers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Unbelievers</w:t>
      </w:r>
    </w:p>
    <w:p w14:paraId="7ACC8884" w14:textId="77777777" w:rsidR="00532646" w:rsidRDefault="00893866">
      <w:pPr>
        <w:pStyle w:val="Textbody"/>
      </w:pPr>
      <w:r w:rsidRPr="00D15B86">
        <w:rPr>
          <w:noProof/>
        </w:rPr>
        <w:drawing>
          <wp:anchor distT="0" distB="0" distL="114300" distR="114300" simplePos="0" relativeHeight="251659264" behindDoc="0" locked="0" layoutInCell="1" allowOverlap="1" wp14:anchorId="3DF29A7A" wp14:editId="1F1D1CB4">
            <wp:simplePos x="0" y="0"/>
            <wp:positionH relativeFrom="column">
              <wp:posOffset>-53975</wp:posOffset>
            </wp:positionH>
            <wp:positionV relativeFrom="paragraph">
              <wp:posOffset>66040</wp:posOffset>
            </wp:positionV>
            <wp:extent cx="600075" cy="2162175"/>
            <wp:effectExtent l="0" t="0" r="9525" b="9525"/>
            <wp:wrapSquare wrapText="bothSides"/>
            <wp:docPr id="850948" name="Picture 4" descr="C:\Documents and Settings\Karlo Janssen\Mijn documenten\Mijn afbeeldingen\Catechism\head-heart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48" name="Picture 4" descr="C:\Documents and Settings\Karlo Janssen\Mijn documenten\Mijn afbeeldingen\Catechism\head-heart-han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DD2">
        <w:t xml:space="preserve"> _________________________________</w:t>
      </w:r>
      <w:r w:rsidR="00994DD2">
        <w:tab/>
        <w:t>________________________________________</w:t>
      </w:r>
    </w:p>
    <w:p w14:paraId="139E3029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36AA4047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3C70C427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4D21D646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2626078F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1BFCC168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4A947F0F" w14:textId="77777777" w:rsidR="00532646" w:rsidRDefault="00994DD2">
      <w:pPr>
        <w:pStyle w:val="Textbody"/>
      </w:pPr>
      <w:r>
        <w:t xml:space="preserve"> _________________________________</w:t>
      </w:r>
      <w:r>
        <w:tab/>
        <w:t>________________________________________</w:t>
      </w:r>
    </w:p>
    <w:p w14:paraId="3DDB38D8" w14:textId="77777777" w:rsidR="00893866" w:rsidRDefault="00893866" w:rsidP="00893866">
      <w:pPr>
        <w:pStyle w:val="Textbody"/>
      </w:pPr>
      <w:r>
        <w:t>_________________________________</w:t>
      </w:r>
      <w:r>
        <w:tab/>
        <w:t>________________________________________</w:t>
      </w:r>
    </w:p>
    <w:p w14:paraId="1E207A82" w14:textId="77777777" w:rsidR="00E90B95" w:rsidRDefault="00E90B95">
      <w:pPr>
        <w:pStyle w:val="Heading2"/>
      </w:pPr>
      <w:r>
        <w:t>The BIG difference</w:t>
      </w:r>
    </w:p>
    <w:p w14:paraId="5F087E01" w14:textId="77777777" w:rsidR="00E90B95" w:rsidRDefault="00E90B95" w:rsidP="00E90B95">
      <w:pPr>
        <w:pStyle w:val="Textbody"/>
      </w:pPr>
      <w:r>
        <w:tab/>
        <w:t>________________________________________________________________________________</w:t>
      </w:r>
    </w:p>
    <w:p w14:paraId="63D6CFB7" w14:textId="77777777" w:rsidR="00E90B95" w:rsidRDefault="00E90B95" w:rsidP="00E90B95">
      <w:pPr>
        <w:pStyle w:val="Textbody"/>
      </w:pPr>
      <w:r>
        <w:tab/>
        <w:t>________________________________________________________________________________</w:t>
      </w:r>
    </w:p>
    <w:p w14:paraId="42EB9A23" w14:textId="77777777" w:rsidR="00532646" w:rsidRDefault="00994DD2">
      <w:pPr>
        <w:pStyle w:val="Heading2"/>
      </w:pPr>
      <w:r>
        <w:t>Bible Study: 1 John 2:3-11</w:t>
      </w:r>
    </w:p>
    <w:p w14:paraId="638517D0" w14:textId="77777777" w:rsidR="00532646" w:rsidRDefault="00994DD2">
      <w:pPr>
        <w:pStyle w:val="Textbody"/>
      </w:pPr>
      <w:r>
        <w:t>1. How do we know we belong to Jesus Christ</w:t>
      </w:r>
      <w:r w:rsidR="007A4489">
        <w:t xml:space="preserve"> (i.e. know him)</w:t>
      </w:r>
      <w:r>
        <w:t>? ____________</w:t>
      </w:r>
      <w:r w:rsidR="007A4489">
        <w:t>___________________</w:t>
      </w:r>
    </w:p>
    <w:p w14:paraId="03EF845F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16B5E304" w14:textId="77777777" w:rsidR="00532646" w:rsidRDefault="00994DD2">
      <w:pPr>
        <w:pStyle w:val="Textbody"/>
      </w:pPr>
      <w:r>
        <w:t xml:space="preserve">2. Why is the commandment </w:t>
      </w:r>
      <w:r>
        <w:rPr>
          <w:i/>
          <w:iCs/>
        </w:rPr>
        <w:t xml:space="preserve">not </w:t>
      </w:r>
      <w:r>
        <w:t>new? ___________________________________________________</w:t>
      </w:r>
    </w:p>
    <w:p w14:paraId="5AD2D443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6525F6F0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7C7F44E7" w14:textId="77777777" w:rsidR="00532646" w:rsidRDefault="00994DD2">
      <w:pPr>
        <w:pStyle w:val="Textbody"/>
      </w:pPr>
      <w:r>
        <w:t xml:space="preserve">3. Yet the commandment </w:t>
      </w:r>
      <w:r w:rsidRPr="00F8359A">
        <w:rPr>
          <w:i/>
          <w:iCs/>
        </w:rPr>
        <w:t>is</w:t>
      </w:r>
      <w:r>
        <w:t xml:space="preserve"> new. Why is that? ______________________________________________</w:t>
      </w:r>
    </w:p>
    <w:p w14:paraId="39834B74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7CF26C97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7B3CD9AF" w14:textId="77777777" w:rsidR="00532646" w:rsidRDefault="00994DD2">
      <w:pPr>
        <w:pStyle w:val="Textbody"/>
      </w:pPr>
      <w:r>
        <w:lastRenderedPageBreak/>
        <w:t>4. To love is to walk in the light. What causes light here? _____________________________________</w:t>
      </w:r>
    </w:p>
    <w:p w14:paraId="68780017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5EA85363" w14:textId="77777777" w:rsidR="00532646" w:rsidRDefault="00994DD2">
      <w:pPr>
        <w:pStyle w:val="Textbody"/>
      </w:pPr>
      <w:r>
        <w:t>5. To hate is to stumble around in darkness. What causes darkness here? _________________________</w:t>
      </w:r>
    </w:p>
    <w:p w14:paraId="7A93DF6B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15EEFFA3" w14:textId="77777777" w:rsidR="00532646" w:rsidRPr="00E90B95" w:rsidRDefault="00994DD2">
      <w:pPr>
        <w:pStyle w:val="Heading2"/>
      </w:pPr>
      <w:r w:rsidRPr="00E90B95">
        <w:rPr>
          <w:iCs w:val="0"/>
        </w:rPr>
        <w:t>Before the Fall into Sin</w:t>
      </w:r>
    </w:p>
    <w:p w14:paraId="0CD1DC1F" w14:textId="47A24A32" w:rsidR="00532646" w:rsidRDefault="00994DD2">
      <w:pPr>
        <w:pStyle w:val="Textbody"/>
      </w:pPr>
      <w:r>
        <w:tab/>
      </w:r>
      <w:r w:rsidR="00FE0853">
        <w:t xml:space="preserve">God’s kingdom is one of </w:t>
      </w:r>
      <w:r>
        <w:t>__________________________________________________________</w:t>
      </w:r>
    </w:p>
    <w:p w14:paraId="69F644CF" w14:textId="5A0EAD1A" w:rsidR="00532646" w:rsidRDefault="00994DD2">
      <w:pPr>
        <w:pStyle w:val="Textbody"/>
      </w:pPr>
      <w:r>
        <w:tab/>
      </w:r>
      <w:r w:rsidR="00FE0853">
        <w:t xml:space="preserve">Satan’s kingdom is one of </w:t>
      </w:r>
      <w:r>
        <w:t>_________________________________________________________</w:t>
      </w:r>
    </w:p>
    <w:p w14:paraId="27BAB834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41397829" w14:textId="77777777" w:rsidR="00532646" w:rsidRDefault="00013EBA">
      <w:pPr>
        <w:pStyle w:val="Heading2"/>
      </w:pPr>
      <w:r>
        <w:t xml:space="preserve">Right after </w:t>
      </w:r>
      <w:r w:rsidR="00994DD2">
        <w:t>the Fall into Sin</w:t>
      </w:r>
    </w:p>
    <w:p w14:paraId="54C38B7E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6CCB4F5D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4EB0A6E2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69FF0EEE" w14:textId="77777777" w:rsidR="00532646" w:rsidRDefault="00994DD2">
      <w:pPr>
        <w:pStyle w:val="Heading2"/>
      </w:pPr>
      <w:r>
        <w:t>Ever since the Fall into Sin</w:t>
      </w:r>
    </w:p>
    <w:p w14:paraId="78ECB0B3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2B43C6FA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623539B6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2EF3F39A" w14:textId="77777777" w:rsidR="00532646" w:rsidRDefault="00994DD2">
      <w:pPr>
        <w:pStyle w:val="Heading2"/>
      </w:pPr>
      <w:r>
        <w:t>Following the Fall into Sin</w:t>
      </w:r>
    </w:p>
    <w:p w14:paraId="5FD537C8" w14:textId="0062F428" w:rsidR="00532646" w:rsidRDefault="00994DD2">
      <w:pPr>
        <w:pStyle w:val="Textbody"/>
      </w:pPr>
      <w:r>
        <w:tab/>
      </w:r>
      <w:r w:rsidR="00FE0853">
        <w:t xml:space="preserve">Satan </w:t>
      </w:r>
      <w:r>
        <w:t>__________________________________________________________________________</w:t>
      </w:r>
    </w:p>
    <w:p w14:paraId="11C9CF85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062AEF52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382BD3A3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0462EC8F" w14:textId="77777777" w:rsidR="00532646" w:rsidRDefault="00994DD2">
      <w:pPr>
        <w:pStyle w:val="Heading2"/>
      </w:pPr>
      <w:r>
        <w:t>Questions for discussion</w:t>
      </w:r>
    </w:p>
    <w:p w14:paraId="6219E358" w14:textId="77777777" w:rsidR="00532646" w:rsidRDefault="00994DD2">
      <w:pPr>
        <w:pStyle w:val="Textbody"/>
      </w:pPr>
      <w:r>
        <w:t>1. How does Satan try to steal believers away from Jesus? ____________________________________</w:t>
      </w:r>
    </w:p>
    <w:p w14:paraId="1633860E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51AA8DD1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170F76C0" w14:textId="77777777" w:rsidR="00532646" w:rsidRDefault="00994DD2">
      <w:pPr>
        <w:pStyle w:val="Textbody"/>
      </w:pPr>
      <w:r>
        <w:t>2. How does God take away unbelievers from Satan? ________________________________________</w:t>
      </w:r>
    </w:p>
    <w:p w14:paraId="474B65D6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328EA486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254A8418" w14:textId="77777777" w:rsidR="00532646" w:rsidRDefault="00994DD2">
      <w:pPr>
        <w:pStyle w:val="Textbody"/>
      </w:pPr>
      <w:r>
        <w:t>3. Which is better and why: belonging to Jesus or belonging to Satan? __________________________</w:t>
      </w:r>
    </w:p>
    <w:p w14:paraId="36BA5746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25B2E801" w14:textId="77777777" w:rsidR="00532646" w:rsidRDefault="00994DD2">
      <w:pPr>
        <w:pStyle w:val="Textbody"/>
      </w:pPr>
      <w:r>
        <w:tab/>
        <w:t>________________________________________________________________________________</w:t>
      </w:r>
    </w:p>
    <w:p w14:paraId="5B7B4474" w14:textId="77777777" w:rsidR="00067540" w:rsidRDefault="00067540" w:rsidP="00067540">
      <w:pPr>
        <w:pStyle w:val="Textbody"/>
      </w:pPr>
      <w:r>
        <w:tab/>
        <w:t>________________________________________________________________________________</w:t>
      </w:r>
    </w:p>
    <w:p w14:paraId="22FE0B08" w14:textId="77777777" w:rsidR="00067540" w:rsidRDefault="00067540" w:rsidP="00067540">
      <w:pPr>
        <w:pStyle w:val="Textbody"/>
      </w:pPr>
      <w:r>
        <w:tab/>
        <w:t>________________________________________________________________________________</w:t>
      </w:r>
    </w:p>
    <w:p w14:paraId="06F9F32C" w14:textId="77777777" w:rsidR="00067540" w:rsidRDefault="00067540">
      <w:pPr>
        <w:pStyle w:val="Textbody"/>
      </w:pPr>
      <w:r>
        <w:tab/>
        <w:t>________________________________________________________________________________</w:t>
      </w:r>
    </w:p>
    <w:sectPr w:rsidR="0006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1CF4" w14:textId="77777777" w:rsidR="006930AD" w:rsidRDefault="006930AD">
      <w:r>
        <w:separator/>
      </w:r>
    </w:p>
  </w:endnote>
  <w:endnote w:type="continuationSeparator" w:id="0">
    <w:p w14:paraId="5D6721E7" w14:textId="77777777" w:rsidR="006930AD" w:rsidRDefault="006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FDC3" w14:textId="77777777" w:rsidR="00876AEB" w:rsidRDefault="00876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8D58" w14:textId="77777777" w:rsidR="00876AEB" w:rsidRDefault="00876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0179" w14:textId="77777777" w:rsidR="00876AEB" w:rsidRDefault="00876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1ABA" w14:textId="77777777" w:rsidR="006930AD" w:rsidRDefault="006930AD">
      <w:r>
        <w:rPr>
          <w:color w:val="000000"/>
        </w:rPr>
        <w:separator/>
      </w:r>
    </w:p>
  </w:footnote>
  <w:footnote w:type="continuationSeparator" w:id="0">
    <w:p w14:paraId="4DAEC92F" w14:textId="77777777" w:rsidR="006930AD" w:rsidRDefault="006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FC0F" w14:textId="77777777" w:rsidR="00876AEB" w:rsidRDefault="00876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92F8" w14:textId="74186F75" w:rsidR="00000000" w:rsidRDefault="00994DD2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D03B49">
      <w:rPr>
        <w:sz w:val="14"/>
        <w:szCs w:val="14"/>
      </w:rPr>
      <w:t>.</w:t>
    </w:r>
    <w:r w:rsidR="00876AEB">
      <w:rPr>
        <w:sz w:val="14"/>
        <w:szCs w:val="14"/>
      </w:rPr>
      <w:t>2</w:t>
    </w:r>
    <w:r w:rsidR="00D03B49">
      <w:rPr>
        <w:sz w:val="14"/>
        <w:szCs w:val="1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E8C" w14:textId="77777777" w:rsidR="00876AEB" w:rsidRDefault="00876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D6653"/>
    <w:multiLevelType w:val="multilevel"/>
    <w:tmpl w:val="A33E2E4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1700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46"/>
    <w:rsid w:val="00013EBA"/>
    <w:rsid w:val="00067540"/>
    <w:rsid w:val="00071F73"/>
    <w:rsid w:val="001238AD"/>
    <w:rsid w:val="001B79E7"/>
    <w:rsid w:val="001C7ECA"/>
    <w:rsid w:val="00203FF8"/>
    <w:rsid w:val="00486433"/>
    <w:rsid w:val="004C2F05"/>
    <w:rsid w:val="00532646"/>
    <w:rsid w:val="00587038"/>
    <w:rsid w:val="005A0298"/>
    <w:rsid w:val="005D5DBC"/>
    <w:rsid w:val="006930AD"/>
    <w:rsid w:val="007A4489"/>
    <w:rsid w:val="007F57E9"/>
    <w:rsid w:val="00852247"/>
    <w:rsid w:val="00876AEB"/>
    <w:rsid w:val="00893866"/>
    <w:rsid w:val="008F5878"/>
    <w:rsid w:val="00994DD2"/>
    <w:rsid w:val="00A25F4D"/>
    <w:rsid w:val="00C201C1"/>
    <w:rsid w:val="00D03B49"/>
    <w:rsid w:val="00E90B95"/>
    <w:rsid w:val="00EF2970"/>
    <w:rsid w:val="00F8359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3BFF"/>
  <w15:docId w15:val="{FFE6AC02-DF35-4FCB-818B-B028526E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1B7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Normal portrait</vt:lpstr>
      <vt:lpstr>Lesson 02: Belonging to Jesus</vt:lpstr>
      <vt:lpstr>    What is faith?</vt:lpstr>
      <vt:lpstr>        Faith and to believe</vt:lpstr>
      <vt:lpstr>    Believers and unbelievers</vt:lpstr>
      <vt:lpstr>    The BIG difference</vt:lpstr>
      <vt:lpstr>    Bible Study: 1 John 2:3-11</vt:lpstr>
      <vt:lpstr>    Before the Fall into Sin</vt:lpstr>
      <vt:lpstr>    Right after the Fall into Sin</vt:lpstr>
      <vt:lpstr>    Ever since the Fall into Sin</vt:lpstr>
      <vt:lpstr>    Following the Fall into Sin</vt:lpstr>
      <vt:lpstr>    Questions for discussion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2012-08-08T22:02:00Z</cp:lastPrinted>
  <dcterms:created xsi:type="dcterms:W3CDTF">2023-09-12T02:35:00Z</dcterms:created>
  <dcterms:modified xsi:type="dcterms:W3CDTF">2023-09-12T02:35:00Z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