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3076" w14:textId="460AE5A0" w:rsidR="009E5949" w:rsidRDefault="00A950DE">
      <w:pPr>
        <w:pStyle w:val="Heading1"/>
        <w:jc w:val="center"/>
      </w:pPr>
      <w:r>
        <w:t>Lesson 0</w:t>
      </w:r>
      <w:r w:rsidR="002916F8">
        <w:t>6</w:t>
      </w:r>
      <w:r>
        <w:t>: The Trinity</w:t>
      </w:r>
      <w:r w:rsidR="002916F8">
        <w:t xml:space="preserve"> (2)</w:t>
      </w:r>
    </w:p>
    <w:p w14:paraId="75093E58" w14:textId="77777777" w:rsidR="00004D57" w:rsidRPr="000123E2" w:rsidRDefault="00004D57" w:rsidP="00004D57">
      <w:pPr>
        <w:pStyle w:val="Heading2"/>
      </w:pPr>
      <w:r w:rsidRPr="000123E2">
        <w:t>Trinity</w:t>
      </w:r>
    </w:p>
    <w:p w14:paraId="7EA9AAC7" w14:textId="77777777" w:rsidR="00004D57" w:rsidRDefault="00004D57" w:rsidP="00004D57">
      <w:pPr>
        <w:pStyle w:val="Textbody"/>
      </w:pPr>
      <w:r>
        <w:rPr>
          <w:iCs/>
        </w:rPr>
        <w:t>1. How do you feel about the doctrine of the Trinity being a “salvation issue”? ____________________</w:t>
      </w:r>
    </w:p>
    <w:p w14:paraId="4E099B63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619B11FC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150DD567" w14:textId="77777777" w:rsidR="00004D57" w:rsidRDefault="00004D57" w:rsidP="00004D57">
      <w:pPr>
        <w:pStyle w:val="Textbody"/>
      </w:pPr>
      <w:r>
        <w:rPr>
          <w:iCs/>
        </w:rPr>
        <w:t>2. How strong do you find the Scripture proof for the doctrine of the Trinity? _____________________</w:t>
      </w:r>
    </w:p>
    <w:p w14:paraId="4EC096A0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4D5F5988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5DFA9557" w14:textId="77777777" w:rsidR="00004D57" w:rsidRDefault="00004D57" w:rsidP="00004D57">
      <w:pPr>
        <w:pStyle w:val="Textbody"/>
      </w:pPr>
      <w:r>
        <w:rPr>
          <w:iCs/>
        </w:rPr>
        <w:t>3. Discuss the meaning of “what seems somewhat obscure in the Old Testament is very plain in the New Testament.” Would Abraham have believed in the Trinity? David? Isaiah? Daniel? Paul?</w:t>
      </w:r>
    </w:p>
    <w:p w14:paraId="714009C3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40C371E7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24F592B2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7C098017" w14:textId="77777777" w:rsidR="00004D57" w:rsidRDefault="00004D57" w:rsidP="00004D57">
      <w:pPr>
        <w:pStyle w:val="Textbody"/>
        <w:rPr>
          <w:iCs/>
        </w:rPr>
      </w:pPr>
      <w:r>
        <w:rPr>
          <w:iCs/>
        </w:rPr>
        <w:t>4. What would you say to a Jehovah’s Witness who claims the Trinity has been dreamt up by the church and is not Scriptural?</w:t>
      </w:r>
    </w:p>
    <w:p w14:paraId="1383F2DC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4808A92E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0F4F1996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68955B18" w14:textId="77777777" w:rsidR="00004D57" w:rsidRDefault="00004D57" w:rsidP="00004D57">
      <w:pPr>
        <w:pStyle w:val="Heading2"/>
      </w:pPr>
      <w:r>
        <w:t>A mystery</w:t>
      </w:r>
    </w:p>
    <w:p w14:paraId="44D48C1F" w14:textId="77777777" w:rsidR="00004D57" w:rsidRDefault="00004D57" w:rsidP="00004D57">
      <w:pPr>
        <w:pStyle w:val="Textbody"/>
      </w:pPr>
      <w:r w:rsidRPr="004A6630">
        <w:rPr>
          <w:lang w:val="en-GB"/>
        </w:rPr>
        <w:t>Mysteries of the faith are those matters which can be described but not understood.</w:t>
      </w:r>
      <w:r>
        <w:rPr>
          <w:lang w:val="en-GB"/>
        </w:rPr>
        <w:t xml:space="preserve"> The Trinity is such a mystery.</w:t>
      </w:r>
    </w:p>
    <w:p w14:paraId="29106A63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75CE2BBB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0170A7FD" w14:textId="77777777" w:rsidR="00004D57" w:rsidRDefault="00004D57" w:rsidP="00004D57">
      <w:pPr>
        <w:pStyle w:val="Textbody"/>
      </w:pPr>
      <w:r>
        <w:tab/>
        <w:t>________________________________________________________________________________</w:t>
      </w:r>
    </w:p>
    <w:p w14:paraId="59E93C8C" w14:textId="77777777" w:rsidR="00004D57" w:rsidRDefault="00004D57" w:rsidP="00004D57">
      <w:pPr>
        <w:pStyle w:val="Textbody"/>
      </w:pPr>
      <w:r>
        <w:t>Should we use the word “person”, or should we use the word “individual”?</w:t>
      </w:r>
    </w:p>
    <w:p w14:paraId="63C4A412" w14:textId="77777777" w:rsidR="00004D57" w:rsidRDefault="00004D57" w:rsidP="00004D57">
      <w:pPr>
        <w:pStyle w:val="Textbody"/>
      </w:pPr>
      <w:r>
        <w:tab/>
        <w:t>Advantage of “person”: ____________________________________________________________</w:t>
      </w:r>
    </w:p>
    <w:p w14:paraId="09D72A59" w14:textId="77777777" w:rsidR="00004D57" w:rsidRDefault="00004D57" w:rsidP="00004D57">
      <w:pPr>
        <w:pStyle w:val="Textbody"/>
      </w:pPr>
      <w:r>
        <w:tab/>
        <w:t>Disadvantage of “person</w:t>
      </w:r>
      <w:proofErr w:type="gramStart"/>
      <w:r>
        <w:t>”:_</w:t>
      </w:r>
      <w:proofErr w:type="gramEnd"/>
      <w:r>
        <w:t>__________________________________________________________</w:t>
      </w:r>
    </w:p>
    <w:p w14:paraId="1540F74B" w14:textId="77777777" w:rsidR="009E5949" w:rsidRDefault="00A950DE" w:rsidP="002916F8">
      <w:pPr>
        <w:pStyle w:val="Heading2"/>
        <w:keepNext w:val="0"/>
      </w:pPr>
      <w:r>
        <w:t>Equal and not equal</w:t>
      </w:r>
    </w:p>
    <w:p w14:paraId="785BB90E" w14:textId="77777777" w:rsidR="00494D8D" w:rsidRPr="00494D8D" w:rsidRDefault="00494D8D" w:rsidP="00494D8D">
      <w:pPr>
        <w:pStyle w:val="Textbody"/>
      </w:pPr>
      <w:r w:rsidRPr="00494D8D">
        <w:rPr>
          <w:lang w:val="en-GB"/>
        </w:rPr>
        <w:t xml:space="preserve">We distinguish between the </w:t>
      </w:r>
      <w:r w:rsidRPr="00494D8D">
        <w:rPr>
          <w:u w:val="single"/>
          <w:lang w:val="en-GB"/>
        </w:rPr>
        <w:t>ontological</w:t>
      </w:r>
      <w:r w:rsidRPr="00494D8D">
        <w:rPr>
          <w:lang w:val="en-GB"/>
        </w:rPr>
        <w:t xml:space="preserve"> and </w:t>
      </w:r>
      <w:r w:rsidRPr="00494D8D">
        <w:rPr>
          <w:u w:val="single"/>
          <w:lang w:val="en-GB"/>
        </w:rPr>
        <w:t>economical</w:t>
      </w:r>
      <w:r w:rsidRPr="00494D8D">
        <w:rPr>
          <w:lang w:val="en-GB"/>
        </w:rPr>
        <w:t xml:space="preserve"> sides to the Trinity.</w:t>
      </w:r>
    </w:p>
    <w:p w14:paraId="71D752DB" w14:textId="77777777" w:rsidR="00494D8D" w:rsidRDefault="00A950DE">
      <w:pPr>
        <w:pStyle w:val="Textbody"/>
      </w:pPr>
      <w:r>
        <w:tab/>
      </w:r>
      <w:r w:rsidR="00494D8D">
        <w:t>Ontological (the way something ____)</w:t>
      </w:r>
    </w:p>
    <w:p w14:paraId="6C9296AA" w14:textId="77777777" w:rsidR="009E5949" w:rsidRDefault="00A950DE" w:rsidP="00494D8D">
      <w:pPr>
        <w:pStyle w:val="Textbody"/>
        <w:ind w:firstLine="340"/>
      </w:pPr>
      <w:r>
        <w:t>________________________________________________________________________________</w:t>
      </w:r>
    </w:p>
    <w:p w14:paraId="4EAAE261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0CBB8F5D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12779A63" w14:textId="77777777" w:rsidR="00494D8D" w:rsidRDefault="00494D8D">
      <w:pPr>
        <w:pStyle w:val="Textbody"/>
      </w:pPr>
      <w:r>
        <w:tab/>
        <w:t>Economical (the way something ________)</w:t>
      </w:r>
    </w:p>
    <w:p w14:paraId="116A72E7" w14:textId="77777777" w:rsidR="009E5949" w:rsidRDefault="00A950DE">
      <w:pPr>
        <w:pStyle w:val="Textbody"/>
      </w:pPr>
      <w:r>
        <w:tab/>
      </w:r>
      <w:r w:rsidR="00494D8D">
        <w:t>The Father _</w:t>
      </w:r>
      <w:r>
        <w:t>______________________________________________________________________</w:t>
      </w:r>
    </w:p>
    <w:p w14:paraId="3BC6BE77" w14:textId="77777777" w:rsidR="009E5949" w:rsidRDefault="00A950DE">
      <w:pPr>
        <w:pStyle w:val="Textbody"/>
      </w:pPr>
      <w:r>
        <w:lastRenderedPageBreak/>
        <w:tab/>
      </w:r>
      <w:r w:rsidR="00494D8D">
        <w:t xml:space="preserve">The Son </w:t>
      </w:r>
      <w:r>
        <w:t>_________________________________________________________________________</w:t>
      </w:r>
    </w:p>
    <w:p w14:paraId="5285BE0F" w14:textId="77777777" w:rsidR="009E5949" w:rsidRDefault="00A950DE">
      <w:pPr>
        <w:pStyle w:val="Textbody"/>
      </w:pPr>
      <w:r>
        <w:tab/>
      </w:r>
      <w:r w:rsidR="00494D8D">
        <w:t xml:space="preserve">The Spirit </w:t>
      </w:r>
      <w:r>
        <w:t>_______________________________________________________________________</w:t>
      </w:r>
    </w:p>
    <w:p w14:paraId="6FD935B0" w14:textId="77777777" w:rsidR="009E5949" w:rsidRDefault="00A950DE">
      <w:pPr>
        <w:pStyle w:val="Textbody"/>
      </w:pPr>
      <w:r>
        <w:tab/>
      </w:r>
      <w:r w:rsidR="00494D8D">
        <w:t xml:space="preserve">Ontologically </w:t>
      </w:r>
      <w:r>
        <w:t>____________________</w:t>
      </w:r>
      <w:r w:rsidR="00494D8D">
        <w:t xml:space="preserve">, economically </w:t>
      </w:r>
      <w:r>
        <w:t>____________________________</w:t>
      </w:r>
      <w:r w:rsidR="00494D8D">
        <w:t>________</w:t>
      </w:r>
    </w:p>
    <w:p w14:paraId="7AEDA4E2" w14:textId="77777777" w:rsidR="003836B3" w:rsidRPr="000123E2" w:rsidRDefault="003836B3" w:rsidP="003836B3">
      <w:pPr>
        <w:pStyle w:val="Heading2"/>
      </w:pPr>
      <w:r w:rsidRPr="000123E2">
        <w:t>Scripture Proofs</w:t>
      </w:r>
    </w:p>
    <w:p w14:paraId="09DB6D5D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refer t</w:t>
      </w:r>
      <w:r>
        <w:rPr>
          <w:lang w:val="en-GB"/>
        </w:rPr>
        <w:t>o the Father, Son, and Spirit as __</w:t>
      </w:r>
      <w:r>
        <w:t>_______________________________</w:t>
      </w:r>
    </w:p>
    <w:p w14:paraId="41FF349E" w14:textId="77777777" w:rsidR="000C1977" w:rsidRDefault="003836B3" w:rsidP="003836B3">
      <w:pPr>
        <w:pStyle w:val="Textbody"/>
      </w:pPr>
      <w:r>
        <w:tab/>
        <w:t>_</w:t>
      </w:r>
      <w:r w:rsidR="000C1977">
        <w:t>___</w:t>
      </w:r>
      <w:r>
        <w:t>_________________</w:t>
      </w:r>
      <w:r w:rsidR="000C1977">
        <w:t>: following the baptism of Jesus</w:t>
      </w:r>
    </w:p>
    <w:p w14:paraId="76927533" w14:textId="77777777" w:rsidR="000C1977" w:rsidRDefault="003836B3" w:rsidP="003836B3">
      <w:pPr>
        <w:pStyle w:val="Textbody"/>
      </w:pPr>
      <w:r>
        <w:tab/>
        <w:t>____</w:t>
      </w:r>
      <w:r w:rsidR="000C1977">
        <w:t>___</w:t>
      </w:r>
      <w:r>
        <w:t>______________</w:t>
      </w:r>
      <w:r w:rsidR="000C1977">
        <w:t>: the baptism formula</w:t>
      </w:r>
    </w:p>
    <w:p w14:paraId="6BA723A1" w14:textId="77777777" w:rsidR="000C1977" w:rsidRDefault="003836B3" w:rsidP="003836B3">
      <w:pPr>
        <w:pStyle w:val="Textbody"/>
      </w:pPr>
      <w:r>
        <w:tab/>
        <w:t>_______</w:t>
      </w:r>
      <w:r w:rsidR="000C1977">
        <w:t>___</w:t>
      </w:r>
      <w:r>
        <w:t>___________</w:t>
      </w:r>
      <w:r w:rsidR="000C1977">
        <w:t>: the blessing formula</w:t>
      </w:r>
    </w:p>
    <w:p w14:paraId="060ECC4E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indicate there is</w:t>
      </w:r>
      <w:r>
        <w:rPr>
          <w:lang w:val="en-GB"/>
        </w:rPr>
        <w:t xml:space="preserve"> </w:t>
      </w:r>
      <w:r>
        <w:t>__________________________________________________</w:t>
      </w:r>
    </w:p>
    <w:p w14:paraId="00C086B6" w14:textId="77777777" w:rsidR="000C1977" w:rsidRDefault="000C1977" w:rsidP="000C1977">
      <w:pPr>
        <w:pStyle w:val="Textbody"/>
      </w:pPr>
      <w:r>
        <w:tab/>
        <w:t>_____________________: No God but one</w:t>
      </w:r>
    </w:p>
    <w:p w14:paraId="74FC9455" w14:textId="77777777" w:rsidR="000C1977" w:rsidRDefault="000C1977" w:rsidP="000C1977">
      <w:pPr>
        <w:pStyle w:val="Textbody"/>
      </w:pPr>
      <w:r>
        <w:tab/>
        <w:t>_____________________: There is one God</w:t>
      </w:r>
    </w:p>
    <w:p w14:paraId="18D38522" w14:textId="77777777" w:rsidR="003836B3" w:rsidRDefault="003836B3" w:rsidP="003836B3">
      <w:pPr>
        <w:pStyle w:val="Textbody"/>
      </w:pPr>
      <w:r w:rsidRPr="00CC3173">
        <w:rPr>
          <w:lang w:val="en-GB"/>
        </w:rPr>
        <w:t>The following passages indicate there is</w:t>
      </w:r>
      <w:r>
        <w:t xml:space="preserve"> __________________________________________________</w:t>
      </w:r>
    </w:p>
    <w:p w14:paraId="05A718EF" w14:textId="77777777" w:rsidR="003836B3" w:rsidRDefault="003836B3" w:rsidP="003836B3">
      <w:pPr>
        <w:pStyle w:val="Textbody"/>
      </w:pPr>
      <w:r>
        <w:tab/>
        <w:t>The Father is God: ________________________________________________________________</w:t>
      </w:r>
    </w:p>
    <w:p w14:paraId="76744969" w14:textId="77777777" w:rsidR="003836B3" w:rsidRDefault="003836B3" w:rsidP="003836B3">
      <w:pPr>
        <w:pStyle w:val="Textbody"/>
      </w:pPr>
      <w:r>
        <w:tab/>
        <w:t>The Son is God:  __________________________________________________________________</w:t>
      </w:r>
    </w:p>
    <w:p w14:paraId="66313103" w14:textId="0B0B21F4" w:rsidR="003836B3" w:rsidRDefault="003836B3" w:rsidP="003836B3">
      <w:pPr>
        <w:pStyle w:val="Textbody"/>
      </w:pPr>
      <w:r>
        <w:tab/>
        <w:t>The Holy Spirit is God: ____________________________________________________________</w:t>
      </w:r>
    </w:p>
    <w:p w14:paraId="4E374CEC" w14:textId="3A8EE4E2" w:rsidR="002916F8" w:rsidRDefault="002916F8" w:rsidP="002916F8">
      <w:pPr>
        <w:pStyle w:val="Textbody"/>
      </w:pPr>
      <w:r w:rsidRPr="00CC3173">
        <w:rPr>
          <w:lang w:val="en-GB"/>
        </w:rPr>
        <w:t xml:space="preserve">The following passages indicate </w:t>
      </w:r>
      <w:r>
        <w:t>__________________________________________________</w:t>
      </w:r>
    </w:p>
    <w:p w14:paraId="4522417E" w14:textId="02877895" w:rsidR="002916F8" w:rsidRDefault="002916F8" w:rsidP="003836B3">
      <w:pPr>
        <w:pStyle w:val="Textbody"/>
      </w:pPr>
      <w:r>
        <w:tab/>
        <w:t>The Son obeys the Father: ___________________________________________________</w:t>
      </w:r>
    </w:p>
    <w:p w14:paraId="22299052" w14:textId="20EE688E" w:rsidR="002916F8" w:rsidRDefault="002916F8" w:rsidP="003836B3">
      <w:pPr>
        <w:pStyle w:val="Textbody"/>
      </w:pPr>
      <w:r>
        <w:tab/>
        <w:t xml:space="preserve">The Spirit obeys the Father and the Son: </w:t>
      </w:r>
      <w:r w:rsidR="00922374">
        <w:t>_____________________________________________</w:t>
      </w:r>
    </w:p>
    <w:p w14:paraId="08322147" w14:textId="77777777" w:rsidR="009E5949" w:rsidRDefault="00A950DE">
      <w:pPr>
        <w:pStyle w:val="Heading2"/>
      </w:pPr>
      <w:r>
        <w:t>Significance</w:t>
      </w:r>
    </w:p>
    <w:p w14:paraId="06334476" w14:textId="77777777" w:rsidR="009E5949" w:rsidRDefault="00494D8D">
      <w:pPr>
        <w:pStyle w:val="Textbody"/>
      </w:pPr>
      <w:r w:rsidRPr="00494D8D">
        <w:rPr>
          <w:lang w:val="en-GB"/>
        </w:rPr>
        <w:t>God is Three in One: Father, Son and Holy Spirit.</w:t>
      </w:r>
      <w:r w:rsidR="00A950DE">
        <w:tab/>
        <w:t>________________________________________________________________________________</w:t>
      </w:r>
    </w:p>
    <w:p w14:paraId="77D62806" w14:textId="7B602A6E" w:rsidR="009E5949" w:rsidRDefault="00111FED">
      <w:pPr>
        <w:pStyle w:val="Textbody"/>
      </w:pPr>
      <w:r>
        <w:t xml:space="preserve">Humans were </w:t>
      </w:r>
      <w:r w:rsidR="008B3F43">
        <w:t xml:space="preserve">created </w:t>
      </w:r>
      <w:r w:rsidR="00A950DE">
        <w:tab/>
        <w:t>_________________________</w:t>
      </w:r>
      <w:r w:rsidR="008B3F43">
        <w:t>_________</w:t>
      </w:r>
    </w:p>
    <w:p w14:paraId="6DCA611E" w14:textId="3819BA62" w:rsidR="009E5949" w:rsidRDefault="00111FED">
      <w:pPr>
        <w:pStyle w:val="Textbody"/>
      </w:pPr>
      <w:r>
        <w:t xml:space="preserve">Humanity </w:t>
      </w:r>
      <w:r w:rsidR="008B3F43">
        <w:t xml:space="preserve">is </w:t>
      </w:r>
      <w:r w:rsidR="00A950DE">
        <w:t>______________</w:t>
      </w:r>
      <w:r w:rsidR="00E1052B">
        <w:t>____________________________________</w:t>
      </w:r>
      <w:r w:rsidR="00A950DE">
        <w:t>______________________</w:t>
      </w:r>
      <w:r w:rsidR="008B3F43">
        <w:t>.</w:t>
      </w:r>
    </w:p>
    <w:p w14:paraId="07FCAE51" w14:textId="77777777" w:rsidR="009E5949" w:rsidRDefault="00A950DE">
      <w:pPr>
        <w:pStyle w:val="Textbody"/>
      </w:pPr>
      <w:r>
        <w:tab/>
        <w:t>________________________________________________________________________________</w:t>
      </w:r>
    </w:p>
    <w:p w14:paraId="48F03347" w14:textId="61FD3CBD" w:rsidR="009E5949" w:rsidRDefault="008B3F43" w:rsidP="004460FC">
      <w:pPr>
        <w:pStyle w:val="Textbody"/>
      </w:pPr>
      <w:r>
        <w:t>The Trinity is the perfect of example of ____________________________</w:t>
      </w:r>
      <w:r w:rsidR="004460FC">
        <w:t>__</w:t>
      </w:r>
      <w:r>
        <w:t>_</w:t>
      </w:r>
      <w:r w:rsidR="004460FC">
        <w:t xml:space="preserve"> </w:t>
      </w:r>
      <w:r w:rsidR="006261B3">
        <w:t>which we are to follow.</w:t>
      </w:r>
    </w:p>
    <w:p w14:paraId="41EBFCB1" w14:textId="4FAB70E1" w:rsidR="006261B3" w:rsidRDefault="002916F8" w:rsidP="006261B3">
      <w:pPr>
        <w:pStyle w:val="Heading2"/>
      </w:pPr>
      <w:r>
        <w:t>S</w:t>
      </w:r>
      <w:r w:rsidR="006261B3">
        <w:t>pace for extra notes</w:t>
      </w:r>
    </w:p>
    <w:p w14:paraId="19F8413F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3EBBAEB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56EA994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16C754B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18DCB8FB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66B13CE3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3879CA26" w14:textId="77777777" w:rsidR="002916F8" w:rsidRDefault="002916F8" w:rsidP="002916F8">
      <w:pPr>
        <w:pStyle w:val="Textbody"/>
      </w:pPr>
      <w:r>
        <w:tab/>
        <w:t>________________________________________________________________________________</w:t>
      </w:r>
    </w:p>
    <w:p w14:paraId="4D45F1A9" w14:textId="6D43E2F4" w:rsidR="009E5949" w:rsidRDefault="002916F8" w:rsidP="00004D57">
      <w:pPr>
        <w:pStyle w:val="Textbody"/>
      </w:pPr>
      <w:r>
        <w:tab/>
        <w:t>________________________________________________________________________________</w:t>
      </w:r>
    </w:p>
    <w:sectPr w:rsidR="009E594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73B0" w14:textId="77777777" w:rsidR="002E2042" w:rsidRDefault="002E2042">
      <w:r>
        <w:separator/>
      </w:r>
    </w:p>
  </w:endnote>
  <w:endnote w:type="continuationSeparator" w:id="0">
    <w:p w14:paraId="3688D5CC" w14:textId="77777777" w:rsidR="002E2042" w:rsidRDefault="002E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A460" w14:textId="77777777" w:rsidR="002E2042" w:rsidRDefault="002E2042">
      <w:r>
        <w:rPr>
          <w:color w:val="000000"/>
        </w:rPr>
        <w:separator/>
      </w:r>
    </w:p>
  </w:footnote>
  <w:footnote w:type="continuationSeparator" w:id="0">
    <w:p w14:paraId="0D17C4CA" w14:textId="77777777" w:rsidR="002E2042" w:rsidRDefault="002E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923" w14:textId="1B7E01BF" w:rsidR="00F461B3" w:rsidRDefault="00A950DE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E80F0E">
      <w:rPr>
        <w:sz w:val="14"/>
        <w:szCs w:val="14"/>
      </w:rPr>
      <w:t>.6B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3E97"/>
    <w:multiLevelType w:val="multilevel"/>
    <w:tmpl w:val="B54C942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382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49"/>
    <w:rsid w:val="00004D57"/>
    <w:rsid w:val="000123E2"/>
    <w:rsid w:val="00030213"/>
    <w:rsid w:val="000C1977"/>
    <w:rsid w:val="00111FED"/>
    <w:rsid w:val="00172F07"/>
    <w:rsid w:val="001856FD"/>
    <w:rsid w:val="001B5CF3"/>
    <w:rsid w:val="002608F0"/>
    <w:rsid w:val="002916F8"/>
    <w:rsid w:val="002D0C83"/>
    <w:rsid w:val="002E2042"/>
    <w:rsid w:val="003836B3"/>
    <w:rsid w:val="003F2163"/>
    <w:rsid w:val="004460FC"/>
    <w:rsid w:val="00454954"/>
    <w:rsid w:val="00494D8D"/>
    <w:rsid w:val="004A6630"/>
    <w:rsid w:val="00530D55"/>
    <w:rsid w:val="00557063"/>
    <w:rsid w:val="00566E0C"/>
    <w:rsid w:val="006261B3"/>
    <w:rsid w:val="008557BE"/>
    <w:rsid w:val="008B3F43"/>
    <w:rsid w:val="00922374"/>
    <w:rsid w:val="009B0E04"/>
    <w:rsid w:val="009E5949"/>
    <w:rsid w:val="00A950DE"/>
    <w:rsid w:val="00B620BC"/>
    <w:rsid w:val="00CC3173"/>
    <w:rsid w:val="00E1052B"/>
    <w:rsid w:val="00E80F0E"/>
    <w:rsid w:val="00EF5B1F"/>
    <w:rsid w:val="00F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8EE4"/>
  <w15:docId w15:val="{1D123157-15FE-4003-A14A-D243866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E80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06: The Trinity (2)</vt:lpstr>
      <vt:lpstr>    Equal and not equal</vt:lpstr>
      <vt:lpstr>    Scripture Proofs</vt:lpstr>
      <vt:lpstr>    Significance</vt:lpstr>
      <vt:lpstr>    Space for extra notes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2016-09-23T17:04:00Z</cp:lastPrinted>
  <dcterms:created xsi:type="dcterms:W3CDTF">2023-10-09T21:44:00Z</dcterms:created>
  <dcterms:modified xsi:type="dcterms:W3CDTF">2025-10-14T14:16:00Z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