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2C1A7" w14:textId="77777777" w:rsidR="00172588" w:rsidRDefault="00BE6784">
      <w:pPr>
        <w:pStyle w:val="Heading1"/>
        <w:jc w:val="center"/>
      </w:pPr>
      <w:r>
        <w:t xml:space="preserve">Lesson 15: </w:t>
      </w:r>
      <w:r w:rsidR="00691783">
        <w:t xml:space="preserve">Confessing </w:t>
      </w:r>
      <w:r>
        <w:t>Our Triune God</w:t>
      </w:r>
    </w:p>
    <w:p w14:paraId="3FABE408" w14:textId="77777777" w:rsidR="00610136" w:rsidRDefault="00610136">
      <w:pPr>
        <w:pStyle w:val="Heading2"/>
        <w:rPr>
          <w:i w:val="0"/>
        </w:rPr>
      </w:pPr>
    </w:p>
    <w:p w14:paraId="4057E1DF" w14:textId="77777777" w:rsidR="00172588" w:rsidRPr="00A765F4" w:rsidRDefault="00BE6784">
      <w:pPr>
        <w:pStyle w:val="Heading2"/>
        <w:rPr>
          <w:i w:val="0"/>
        </w:rPr>
      </w:pPr>
      <w:r w:rsidRPr="00A765F4">
        <w:rPr>
          <w:i w:val="0"/>
        </w:rPr>
        <w:t>Memory work</w:t>
      </w:r>
    </w:p>
    <w:p w14:paraId="0680EF1F" w14:textId="77777777" w:rsidR="00172588" w:rsidRPr="00A765F4" w:rsidRDefault="00BE6784">
      <w:pPr>
        <w:pStyle w:val="Heading3"/>
        <w:rPr>
          <w:iCs/>
          <w:sz w:val="24"/>
          <w:lang w:val="en-US"/>
        </w:rPr>
      </w:pPr>
      <w:r w:rsidRPr="00A765F4">
        <w:rPr>
          <w:iCs/>
          <w:sz w:val="24"/>
          <w:lang w:val="en-US"/>
        </w:rPr>
        <w:t>24. Q. How are these articles divided?</w:t>
      </w:r>
    </w:p>
    <w:p w14:paraId="1B623A34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A. Into three parts:</w:t>
      </w:r>
    </w:p>
    <w:p w14:paraId="225F8A60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first is about God the Father and our creation;</w:t>
      </w:r>
    </w:p>
    <w:p w14:paraId="464C422B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second about God the Son and our redemption;</w:t>
      </w:r>
    </w:p>
    <w:p w14:paraId="7693356C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the third about God the Holy Spirit and our sanctification.</w:t>
      </w:r>
    </w:p>
    <w:p w14:paraId="08756D38" w14:textId="77777777" w:rsidR="00172588" w:rsidRDefault="00172588">
      <w:pPr>
        <w:pStyle w:val="Textbody"/>
        <w:spacing w:after="0"/>
        <w:rPr>
          <w:i/>
          <w:iCs/>
          <w:lang w:val="en-US"/>
        </w:rPr>
      </w:pPr>
    </w:p>
    <w:p w14:paraId="1BEBAFEC" w14:textId="77777777" w:rsidR="00172588" w:rsidRPr="00A765F4" w:rsidRDefault="00BE6784">
      <w:pPr>
        <w:pStyle w:val="Heading2"/>
        <w:spacing w:after="0"/>
        <w:rPr>
          <w:sz w:val="24"/>
          <w:lang w:val="en-US"/>
        </w:rPr>
      </w:pPr>
      <w:r w:rsidRPr="00A765F4">
        <w:rPr>
          <w:sz w:val="24"/>
          <w:lang w:val="en-US"/>
        </w:rPr>
        <w:t>25. Q. Since there is only one God, why do you speak of three persons, Father, Son, and Holy Spirit?</w:t>
      </w:r>
    </w:p>
    <w:p w14:paraId="3BC8BB83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A. Because God has so revealed Himself in His Word</w:t>
      </w:r>
    </w:p>
    <w:p w14:paraId="1ECE7512" w14:textId="77777777" w:rsidR="00172588" w:rsidRDefault="00BE6784">
      <w:pPr>
        <w:pStyle w:val="Textbody"/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ab/>
        <w:t>that these three distinct persons are the one, true, eternal God.</w:t>
      </w:r>
    </w:p>
    <w:p w14:paraId="716DFD44" w14:textId="77777777" w:rsidR="00172588" w:rsidRDefault="00172588">
      <w:pPr>
        <w:pStyle w:val="Textbody"/>
        <w:spacing w:after="0"/>
        <w:rPr>
          <w:i/>
          <w:iCs/>
          <w:lang w:val="en-US"/>
        </w:rPr>
      </w:pPr>
    </w:p>
    <w:p w14:paraId="239A0FB8" w14:textId="77777777" w:rsidR="00172588" w:rsidRPr="00A765F4" w:rsidRDefault="00BE6784">
      <w:pPr>
        <w:pStyle w:val="Heading2"/>
        <w:rPr>
          <w:i w:val="0"/>
        </w:rPr>
      </w:pPr>
      <w:r w:rsidRPr="00A765F4">
        <w:rPr>
          <w:i w:val="0"/>
        </w:rPr>
        <w:t>Homework</w:t>
      </w:r>
    </w:p>
    <w:p w14:paraId="6859BC9D" w14:textId="6115EBA9" w:rsidR="00172588" w:rsidRDefault="00BE6784">
      <w:pPr>
        <w:pStyle w:val="Textbody"/>
        <w:rPr>
          <w:lang w:val="en-CA"/>
        </w:rPr>
      </w:pPr>
      <w:r w:rsidRPr="00A765F4">
        <w:rPr>
          <w:lang w:val="en-CA"/>
        </w:rPr>
        <w:t>Look up Belgic Confession article 9</w:t>
      </w:r>
      <w:r w:rsidR="00502A78">
        <w:rPr>
          <w:lang w:val="en-CA"/>
        </w:rPr>
        <w:t>, read it, then do the following questions.</w:t>
      </w:r>
    </w:p>
    <w:p w14:paraId="5EF4CBFB" w14:textId="2A4CEB54" w:rsidR="004754B9" w:rsidRPr="00A765F4" w:rsidRDefault="004754B9">
      <w:pPr>
        <w:pStyle w:val="Textbody"/>
        <w:rPr>
          <w:lang w:val="en-CA"/>
        </w:rPr>
      </w:pPr>
      <w:r>
        <w:rPr>
          <w:lang w:val="en-CA"/>
        </w:rPr>
        <w:t xml:space="preserve">(You can find it online here: </w:t>
      </w:r>
      <w:hyperlink r:id="rId7" w:history="1">
        <w:r w:rsidRPr="008F20E4">
          <w:rPr>
            <w:rStyle w:val="Hyperlink"/>
            <w:lang w:val="en-CA"/>
          </w:rPr>
          <w:t>https://canrc.org/the-belgic-confession#article-9</w:t>
        </w:r>
      </w:hyperlink>
      <w:r>
        <w:rPr>
          <w:lang w:val="en-CA"/>
        </w:rPr>
        <w:t xml:space="preserve">) </w:t>
      </w:r>
    </w:p>
    <w:p w14:paraId="55A5CAC5" w14:textId="71E0DC8F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>1.</w:t>
      </w:r>
      <w:r w:rsidR="002A3DF6">
        <w:rPr>
          <w:lang w:val="en-CA"/>
        </w:rPr>
        <w:t>(2)</w:t>
      </w:r>
      <w:r w:rsidRPr="00A765F4">
        <w:rPr>
          <w:lang w:val="en-CA"/>
        </w:rPr>
        <w:t xml:space="preserve"> How is it clear from Genesis 1:26&amp;27 and Genesis 3:22 there are more than one Person in God?</w:t>
      </w:r>
    </w:p>
    <w:p w14:paraId="5460CB72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2069B320" w14:textId="77777777" w:rsidR="00691783" w:rsidRPr="00A765F4" w:rsidRDefault="00691783" w:rsidP="00691783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12099CE2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15D43DCE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0A53C80E" w14:textId="1129EDBF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>2.</w:t>
      </w:r>
      <w:r w:rsidR="002A3DF6">
        <w:rPr>
          <w:lang w:val="en-CA"/>
        </w:rPr>
        <w:t>(2)</w:t>
      </w:r>
      <w:r w:rsidRPr="00A765F4">
        <w:rPr>
          <w:lang w:val="en-CA"/>
        </w:rPr>
        <w:t xml:space="preserve"> Which two texts from Matthew tell us there are three Persons in the Trinity?</w:t>
      </w:r>
    </w:p>
    <w:p w14:paraId="4B2E67C0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4E4F0019" w14:textId="788F2C3B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>3.</w:t>
      </w:r>
      <w:r w:rsidR="002A3DF6">
        <w:rPr>
          <w:lang w:val="en-CA"/>
        </w:rPr>
        <w:t>(2)</w:t>
      </w:r>
      <w:r w:rsidRPr="00A765F4">
        <w:rPr>
          <w:lang w:val="en-CA"/>
        </w:rPr>
        <w:t xml:space="preserve"> Which two other texts are quoted to prove this?</w:t>
      </w:r>
    </w:p>
    <w:p w14:paraId="47C3A6A2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>________________________________________________________________________________</w:t>
      </w:r>
    </w:p>
    <w:p w14:paraId="37DC6FBE" w14:textId="78ADA309" w:rsidR="00172588" w:rsidRPr="00A765F4" w:rsidRDefault="00691783">
      <w:pPr>
        <w:pStyle w:val="Textbody"/>
        <w:rPr>
          <w:lang w:val="en-CA"/>
        </w:rPr>
      </w:pPr>
      <w:r>
        <w:rPr>
          <w:lang w:val="en-CA"/>
        </w:rPr>
        <w:t>4</w:t>
      </w:r>
      <w:r w:rsidR="00BE6784" w:rsidRPr="00A765F4">
        <w:rPr>
          <w:lang w:val="en-CA"/>
        </w:rPr>
        <w:t>.</w:t>
      </w:r>
      <w:r w:rsidR="002A3DF6">
        <w:rPr>
          <w:lang w:val="en-CA"/>
        </w:rPr>
        <w:t>(1)</w:t>
      </w:r>
      <w:r w:rsidR="00BE6784" w:rsidRPr="00A765F4">
        <w:rPr>
          <w:lang w:val="en-CA"/>
        </w:rPr>
        <w:t xml:space="preserve"> Complete: The doctrine of the Trinity has been maintained and p</w:t>
      </w:r>
      <w:r w:rsidR="00072B5D">
        <w:rPr>
          <w:lang w:val="en-CA"/>
        </w:rPr>
        <w:t>re</w:t>
      </w:r>
      <w:r w:rsidR="00BE6784" w:rsidRPr="00A765F4">
        <w:rPr>
          <w:lang w:val="en-CA"/>
        </w:rPr>
        <w:t>served in the true church over</w:t>
      </w:r>
    </w:p>
    <w:p w14:paraId="1EB78C2A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 xml:space="preserve"> against ____________, ________________, and ________________________________.</w:t>
      </w:r>
    </w:p>
    <w:p w14:paraId="0288ED52" w14:textId="2490F759" w:rsidR="00172588" w:rsidRPr="00A765F4" w:rsidRDefault="00691783">
      <w:pPr>
        <w:pStyle w:val="Textbody"/>
        <w:rPr>
          <w:lang w:val="en-CA"/>
        </w:rPr>
      </w:pPr>
      <w:r>
        <w:rPr>
          <w:lang w:val="en-CA"/>
        </w:rPr>
        <w:t>5</w:t>
      </w:r>
      <w:r w:rsidR="00BE6784" w:rsidRPr="00A765F4">
        <w:rPr>
          <w:lang w:val="en-CA"/>
        </w:rPr>
        <w:t>.</w:t>
      </w:r>
      <w:r w:rsidR="002A3DF6">
        <w:rPr>
          <w:lang w:val="en-CA"/>
        </w:rPr>
        <w:t>(3)</w:t>
      </w:r>
      <w:r w:rsidR="00BE6784" w:rsidRPr="00A765F4">
        <w:rPr>
          <w:lang w:val="en-CA"/>
        </w:rPr>
        <w:t xml:space="preserve"> A number of false teachers are mentioned by name. Do some research and answer these questions:</w:t>
      </w:r>
    </w:p>
    <w:p w14:paraId="5A050FE5" w14:textId="49E136B6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  <w:t xml:space="preserve">a. </w:t>
      </w:r>
      <w:r w:rsidR="002A3DF6">
        <w:rPr>
          <w:lang w:val="en-CA"/>
        </w:rPr>
        <w:t>W</w:t>
      </w:r>
      <w:r w:rsidRPr="00A765F4">
        <w:rPr>
          <w:lang w:val="en-CA"/>
        </w:rPr>
        <w:t>hat did Marcion teach in regard to God?  _</w:t>
      </w:r>
      <w:r w:rsidR="00E8415D">
        <w:rPr>
          <w:lang w:val="en-CA"/>
        </w:rPr>
        <w:t>__________</w:t>
      </w:r>
      <w:r w:rsidRPr="00A765F4">
        <w:rPr>
          <w:lang w:val="en-CA"/>
        </w:rPr>
        <w:t>_______________________________</w:t>
      </w:r>
    </w:p>
    <w:p w14:paraId="0F3FAB60" w14:textId="77777777" w:rsidR="00172588" w:rsidRPr="00A765F4" w:rsidRDefault="00BE6784">
      <w:pPr>
        <w:pStyle w:val="Textbody"/>
        <w:rPr>
          <w:lang w:val="en-CA"/>
        </w:rPr>
      </w:pPr>
      <w:r w:rsidRPr="00A765F4">
        <w:rPr>
          <w:lang w:val="en-CA"/>
        </w:rPr>
        <w:tab/>
      </w:r>
      <w:r w:rsidRPr="00A765F4">
        <w:rPr>
          <w:lang w:val="en-CA"/>
        </w:rPr>
        <w:tab/>
        <w:t>_____________________________________________________________________________</w:t>
      </w:r>
    </w:p>
    <w:p w14:paraId="189E2A90" w14:textId="77777777" w:rsidR="00172588" w:rsidRPr="00A765F4" w:rsidRDefault="00E8415D">
      <w:pPr>
        <w:pStyle w:val="Textbody"/>
        <w:rPr>
          <w:lang w:val="en-CA"/>
        </w:rPr>
      </w:pPr>
      <w:r>
        <w:rPr>
          <w:lang w:val="en-CA"/>
        </w:rPr>
        <w:tab/>
        <w:t>b</w:t>
      </w:r>
      <w:r w:rsidR="00BE6784" w:rsidRPr="00A765F4">
        <w:rPr>
          <w:lang w:val="en-CA"/>
        </w:rPr>
        <w:t>. What did Arius believe</w:t>
      </w:r>
      <w:r w:rsidR="00A6023A">
        <w:rPr>
          <w:lang w:val="en-CA"/>
        </w:rPr>
        <w:t xml:space="preserve"> concerning Jesus</w:t>
      </w:r>
      <w:r w:rsidR="00BE6784" w:rsidRPr="00A765F4">
        <w:rPr>
          <w:lang w:val="en-CA"/>
        </w:rPr>
        <w:t>? _____</w:t>
      </w:r>
      <w:r w:rsidR="00A6023A">
        <w:rPr>
          <w:lang w:val="en-CA"/>
        </w:rPr>
        <w:t>_____________________</w:t>
      </w:r>
      <w:r w:rsidR="00BE6784" w:rsidRPr="00A765F4">
        <w:rPr>
          <w:lang w:val="en-CA"/>
        </w:rPr>
        <w:t>__________________</w:t>
      </w:r>
    </w:p>
    <w:p w14:paraId="06D3A1FE" w14:textId="77777777" w:rsidR="00E8415D" w:rsidRDefault="00BE6784" w:rsidP="00E8415D">
      <w:pPr>
        <w:pStyle w:val="Textbody"/>
        <w:ind w:left="340"/>
        <w:rPr>
          <w:lang w:val="en-CA"/>
        </w:rPr>
      </w:pPr>
      <w:r w:rsidRPr="00A765F4">
        <w:rPr>
          <w:lang w:val="en-CA"/>
        </w:rPr>
        <w:t xml:space="preserve">The teaching of Arius is still around today. </w:t>
      </w:r>
      <w:r w:rsidR="00E8415D">
        <w:rPr>
          <w:lang w:val="en-CA"/>
        </w:rPr>
        <w:t xml:space="preserve">Name two </w:t>
      </w:r>
      <w:r w:rsidR="00E8415D" w:rsidRPr="00E8415D">
        <w:rPr>
          <w:lang w:val="en-CA"/>
        </w:rPr>
        <w:t>reli</w:t>
      </w:r>
      <w:r w:rsidR="00E8415D">
        <w:rPr>
          <w:lang w:val="en-CA"/>
        </w:rPr>
        <w:t>g</w:t>
      </w:r>
      <w:r w:rsidR="00E8415D" w:rsidRPr="00E8415D">
        <w:rPr>
          <w:lang w:val="en-CA"/>
        </w:rPr>
        <w:t xml:space="preserve">ions and/or </w:t>
      </w:r>
      <w:r w:rsidRPr="00E8415D">
        <w:rPr>
          <w:lang w:val="en-CA"/>
        </w:rPr>
        <w:t>sect</w:t>
      </w:r>
      <w:r w:rsidR="00E8415D" w:rsidRPr="00E8415D">
        <w:rPr>
          <w:lang w:val="en-CA"/>
        </w:rPr>
        <w:t>s</w:t>
      </w:r>
      <w:r w:rsidRPr="00E8415D">
        <w:rPr>
          <w:lang w:val="en-CA"/>
        </w:rPr>
        <w:t xml:space="preserve"> </w:t>
      </w:r>
      <w:r w:rsidR="00E8415D">
        <w:rPr>
          <w:lang w:val="en-CA"/>
        </w:rPr>
        <w:t>that teach it.</w:t>
      </w:r>
    </w:p>
    <w:p w14:paraId="7FFA5247" w14:textId="1E44A776" w:rsidR="00172588" w:rsidRDefault="00BE6784" w:rsidP="00E8415D">
      <w:pPr>
        <w:pStyle w:val="Textbody"/>
        <w:ind w:left="340"/>
        <w:rPr>
          <w:lang w:val="en-CA"/>
        </w:rPr>
      </w:pPr>
      <w:r w:rsidRPr="00E8415D">
        <w:rPr>
          <w:lang w:val="en-CA"/>
        </w:rPr>
        <w:t xml:space="preserve"> ______________________________</w:t>
      </w:r>
      <w:r w:rsidR="00E8415D">
        <w:rPr>
          <w:lang w:val="en-CA"/>
        </w:rPr>
        <w:t xml:space="preserve"> &amp; ____________________________________________</w:t>
      </w:r>
    </w:p>
    <w:p w14:paraId="4AD90A0C" w14:textId="03634056" w:rsidR="00072B5D" w:rsidRDefault="00072B5D" w:rsidP="00E8415D">
      <w:pPr>
        <w:pStyle w:val="Textbody"/>
        <w:ind w:left="340"/>
        <w:rPr>
          <w:lang w:val="en-CA"/>
        </w:rPr>
      </w:pPr>
    </w:p>
    <w:sectPr w:rsidR="00072B5D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EAD8" w14:textId="77777777" w:rsidR="00606CF9" w:rsidRDefault="00606CF9">
      <w:r>
        <w:separator/>
      </w:r>
    </w:p>
  </w:endnote>
  <w:endnote w:type="continuationSeparator" w:id="0">
    <w:p w14:paraId="0CD8780C" w14:textId="77777777" w:rsidR="00606CF9" w:rsidRDefault="0060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5C63A" w14:textId="77777777" w:rsidR="00606CF9" w:rsidRDefault="00606CF9">
      <w:r>
        <w:rPr>
          <w:color w:val="000000"/>
        </w:rPr>
        <w:separator/>
      </w:r>
    </w:p>
  </w:footnote>
  <w:footnote w:type="continuationSeparator" w:id="0">
    <w:p w14:paraId="75C724B9" w14:textId="77777777" w:rsidR="00606CF9" w:rsidRDefault="0060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6AF3" w14:textId="64D6F617" w:rsidR="00000000" w:rsidRDefault="00BE6784">
    <w:pPr>
      <w:pStyle w:val="Header"/>
    </w:pPr>
    <w:r>
      <w:rPr>
        <w:sz w:val="14"/>
        <w:szCs w:val="14"/>
      </w:rPr>
      <w:t>3</w:t>
    </w:r>
    <w:r w:rsidR="00A00A38">
      <w:rPr>
        <w:sz w:val="14"/>
        <w:szCs w:val="14"/>
      </w:rPr>
      <w:t>.15C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2B66"/>
    <w:multiLevelType w:val="multilevel"/>
    <w:tmpl w:val="4A46D304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0630F2E"/>
    <w:multiLevelType w:val="multilevel"/>
    <w:tmpl w:val="F40AAA0A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723821264">
    <w:abstractNumId w:val="1"/>
  </w:num>
  <w:num w:numId="2" w16cid:durableId="71168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88"/>
    <w:rsid w:val="00072B5D"/>
    <w:rsid w:val="00172588"/>
    <w:rsid w:val="002A3DF6"/>
    <w:rsid w:val="002F4F4D"/>
    <w:rsid w:val="004754B9"/>
    <w:rsid w:val="004F7FEF"/>
    <w:rsid w:val="00502A78"/>
    <w:rsid w:val="00540F91"/>
    <w:rsid w:val="00606CF9"/>
    <w:rsid w:val="00610136"/>
    <w:rsid w:val="006728E4"/>
    <w:rsid w:val="00691783"/>
    <w:rsid w:val="008A2D75"/>
    <w:rsid w:val="00A00A38"/>
    <w:rsid w:val="00A22417"/>
    <w:rsid w:val="00A6023A"/>
    <w:rsid w:val="00A765F4"/>
    <w:rsid w:val="00BE6784"/>
    <w:rsid w:val="00E03781"/>
    <w:rsid w:val="00E8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96DD1"/>
  <w15:docId w15:val="{948FACAE-DCDD-4B64-BB37-99F6EB56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A00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A38"/>
  </w:style>
  <w:style w:type="character" w:styleId="Hyperlink">
    <w:name w:val="Hyperlink"/>
    <w:basedOn w:val="DefaultParagraphFont"/>
    <w:uiPriority w:val="99"/>
    <w:unhideWhenUsed/>
    <w:rsid w:val="004754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nrc.org/the-belgic-confession#article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cp:lastPrinted>2024-01-23T03:27:00Z</cp:lastPrinted>
  <dcterms:created xsi:type="dcterms:W3CDTF">2022-01-04T01:13:00Z</dcterms:created>
  <dcterms:modified xsi:type="dcterms:W3CDTF">2024-01-23T03:28:00Z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