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A081" w14:textId="2D62D2B3" w:rsidR="00D60B1B" w:rsidRDefault="00D052B4">
      <w:pPr>
        <w:pStyle w:val="Heading1"/>
        <w:jc w:val="center"/>
      </w:pPr>
      <w:r>
        <w:t xml:space="preserve">Lesson </w:t>
      </w:r>
      <w:r w:rsidR="00D36504">
        <w:t>1</w:t>
      </w:r>
      <w:r w:rsidR="00E85CF7">
        <w:t>2</w:t>
      </w:r>
      <w:r>
        <w:t xml:space="preserve">: Creation </w:t>
      </w:r>
    </w:p>
    <w:p w14:paraId="66C437EC" w14:textId="77777777" w:rsidR="00D60B1B" w:rsidRPr="004B0F1F" w:rsidRDefault="00D052B4">
      <w:pPr>
        <w:pStyle w:val="Heading2"/>
        <w:rPr>
          <w:b w:val="0"/>
          <w:i w:val="0"/>
        </w:rPr>
      </w:pPr>
      <w:r w:rsidRPr="00962826">
        <w:rPr>
          <w:i w:val="0"/>
        </w:rPr>
        <w:t>Memory work</w:t>
      </w:r>
      <w:r w:rsidR="004B0F1F">
        <w:rPr>
          <w:i w:val="0"/>
        </w:rPr>
        <w:t xml:space="preserve"> </w:t>
      </w:r>
      <w:r w:rsidR="004B0F1F" w:rsidRPr="004B0F1F">
        <w:rPr>
          <w:b w:val="0"/>
          <w:i w:val="0"/>
          <w:sz w:val="20"/>
        </w:rPr>
        <w:t xml:space="preserve">(concentrate on </w:t>
      </w:r>
      <w:r w:rsidR="001D29B8">
        <w:rPr>
          <w:b w:val="0"/>
          <w:i w:val="0"/>
          <w:sz w:val="20"/>
        </w:rPr>
        <w:t>the matters in the shorter answer on the right)</w:t>
      </w:r>
    </w:p>
    <w:p w14:paraId="10A24861" w14:textId="77777777" w:rsidR="00D60B1B" w:rsidRDefault="00D052B4">
      <w:pPr>
        <w:pStyle w:val="Heading3"/>
      </w:pPr>
      <w:r>
        <w:t>26. Q. What do you believe when you say: I believe in God the Father almighty, Creator of heaven and earth?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64"/>
      </w:tblGrid>
      <w:tr w:rsidR="004043D3" w:rsidRPr="005F32E0" w14:paraId="33D07178" w14:textId="77777777" w:rsidTr="001D29B8">
        <w:tc>
          <w:tcPr>
            <w:tcW w:w="5098" w:type="dxa"/>
          </w:tcPr>
          <w:p w14:paraId="3CBF7D71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>A. That the eternal Father of our Lord Jesus Christ,</w:t>
            </w:r>
          </w:p>
          <w:p w14:paraId="193C277A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who out of nothing created heaven and earth</w:t>
            </w:r>
          </w:p>
          <w:p w14:paraId="33C33B7A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all that is in them,</w:t>
            </w:r>
          </w:p>
          <w:p w14:paraId="63CD8E16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who still upholds and governs them</w:t>
            </w:r>
          </w:p>
          <w:p w14:paraId="5FD0C8DE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by His eternal counsel and providence,</w:t>
            </w:r>
          </w:p>
          <w:p w14:paraId="67B6D58C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is, for the sake of Christ His Son,</w:t>
            </w:r>
          </w:p>
          <w:p w14:paraId="6C2B4116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my God and my Father.</w:t>
            </w:r>
          </w:p>
          <w:p w14:paraId="526CD20A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  <w:t>In Him I trust so completely</w:t>
            </w:r>
          </w:p>
          <w:p w14:paraId="33C2BCF3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as to have no doubt</w:t>
            </w:r>
          </w:p>
          <w:p w14:paraId="50D77EA8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that He will provide me</w:t>
            </w:r>
          </w:p>
          <w:p w14:paraId="7622DEB3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with all things necessary for body and soul,</w:t>
            </w:r>
          </w:p>
          <w:p w14:paraId="32C679E8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will also turn to my good</w:t>
            </w:r>
          </w:p>
          <w:p w14:paraId="033F7CF2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whatever adversity He sends me</w:t>
            </w:r>
          </w:p>
          <w:p w14:paraId="35A90437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in this life of sorrow.</w:t>
            </w:r>
          </w:p>
          <w:p w14:paraId="30138395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  <w:t>He is able to do so as almighty God,</w:t>
            </w:r>
          </w:p>
          <w:p w14:paraId="77ABAE30" w14:textId="77777777" w:rsidR="004043D3" w:rsidRPr="001D29B8" w:rsidRDefault="004043D3" w:rsidP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  <w:r w:rsidRPr="001D29B8">
              <w:rPr>
                <w:i/>
                <w:sz w:val="22"/>
                <w:lang w:val="en-CA"/>
              </w:rPr>
              <w:tab/>
            </w:r>
            <w:r w:rsidRPr="001D29B8">
              <w:rPr>
                <w:i/>
                <w:sz w:val="22"/>
                <w:lang w:val="en-CA"/>
              </w:rPr>
              <w:tab/>
              <w:t>and willing also as a faithful Father.</w:t>
            </w:r>
          </w:p>
          <w:p w14:paraId="10465715" w14:textId="77777777" w:rsidR="004043D3" w:rsidRPr="001D29B8" w:rsidRDefault="004043D3">
            <w:pPr>
              <w:pStyle w:val="Textbody"/>
              <w:spacing w:after="0"/>
              <w:rPr>
                <w:i/>
                <w:sz w:val="22"/>
                <w:lang w:val="en-CA"/>
              </w:rPr>
            </w:pPr>
          </w:p>
        </w:tc>
        <w:tc>
          <w:tcPr>
            <w:tcW w:w="4864" w:type="dxa"/>
          </w:tcPr>
          <w:p w14:paraId="75878CFA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>That the eternal Father of our Lord Jesus Christ,</w:t>
            </w:r>
          </w:p>
          <w:p w14:paraId="6C38568B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>who out of nothing created heaven and earth</w:t>
            </w:r>
          </w:p>
          <w:p w14:paraId="485CF8EC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and all that is in them,</w:t>
            </w:r>
          </w:p>
          <w:p w14:paraId="31C65B43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and who still upholds and governs them</w:t>
            </w:r>
          </w:p>
          <w:p w14:paraId="43DE153C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is my God and my Father.</w:t>
            </w:r>
          </w:p>
          <w:p w14:paraId="39E1811A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 xml:space="preserve">He will provide me </w:t>
            </w:r>
          </w:p>
          <w:p w14:paraId="1B22A847" w14:textId="77777777" w:rsidR="004043D3" w:rsidRPr="00E22F88" w:rsidRDefault="004043D3" w:rsidP="004043D3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</w:r>
            <w:r w:rsidRPr="00E22F88">
              <w:rPr>
                <w:i/>
                <w:sz w:val="22"/>
                <w:szCs w:val="28"/>
                <w:lang w:val="en-CA"/>
              </w:rPr>
              <w:tab/>
              <w:t>with all things necessary for body and soul</w:t>
            </w:r>
          </w:p>
          <w:p w14:paraId="1B9E5980" w14:textId="77777777" w:rsidR="004043D3" w:rsidRPr="00E22F88" w:rsidRDefault="001D29B8">
            <w:pPr>
              <w:pStyle w:val="Textbody"/>
              <w:spacing w:after="0"/>
              <w:rPr>
                <w:i/>
                <w:sz w:val="22"/>
                <w:szCs w:val="28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>He is able to do so as almighty God,</w:t>
            </w:r>
          </w:p>
          <w:p w14:paraId="24DC55B3" w14:textId="77777777" w:rsidR="001D29B8" w:rsidRPr="004043D3" w:rsidRDefault="001D29B8">
            <w:pPr>
              <w:pStyle w:val="Textbody"/>
              <w:spacing w:after="0"/>
              <w:rPr>
                <w:i/>
                <w:sz w:val="20"/>
                <w:lang w:val="en-CA"/>
              </w:rPr>
            </w:pPr>
            <w:r w:rsidRPr="00E22F88">
              <w:rPr>
                <w:i/>
                <w:sz w:val="22"/>
                <w:szCs w:val="28"/>
                <w:lang w:val="en-CA"/>
              </w:rPr>
              <w:tab/>
              <w:t>And willing also as a faithful Father</w:t>
            </w:r>
          </w:p>
        </w:tc>
      </w:tr>
    </w:tbl>
    <w:p w14:paraId="69B4119D" w14:textId="77777777" w:rsidR="00D60B1B" w:rsidRDefault="00D052B4">
      <w:pPr>
        <w:pStyle w:val="Heading2"/>
        <w:rPr>
          <w:i w:val="0"/>
        </w:rPr>
      </w:pPr>
      <w:r w:rsidRPr="00962826">
        <w:rPr>
          <w:i w:val="0"/>
        </w:rPr>
        <w:t>Homework</w:t>
      </w:r>
    </w:p>
    <w:p w14:paraId="3C14B417" w14:textId="2C3EF1B0" w:rsidR="00A80BC4" w:rsidRDefault="006E1E3F" w:rsidP="00A80BC4">
      <w:pPr>
        <w:pStyle w:val="Textbody"/>
        <w:rPr>
          <w:lang w:val="en-CA"/>
        </w:rPr>
      </w:pPr>
      <w:r>
        <w:rPr>
          <w:lang w:val="en-CA"/>
        </w:rPr>
        <w:t xml:space="preserve">1) </w:t>
      </w:r>
      <w:r w:rsidR="00A80BC4">
        <w:rPr>
          <w:lang w:val="en-CA"/>
        </w:rPr>
        <w:t xml:space="preserve">Go to </w:t>
      </w:r>
      <w:hyperlink r:id="rId6" w:history="1">
        <w:r w:rsidR="00A44EA5" w:rsidRPr="00DF15C0">
          <w:rPr>
            <w:rStyle w:val="Hyperlink"/>
            <w:lang w:val="en-CA"/>
          </w:rPr>
          <w:t>www.answersingenesis.org</w:t>
        </w:r>
      </w:hyperlink>
      <w:r w:rsidR="001D29B8">
        <w:rPr>
          <w:lang w:val="en-CA"/>
        </w:rPr>
        <w:t xml:space="preserve">, </w:t>
      </w:r>
      <w:r w:rsidR="005F32E0">
        <w:rPr>
          <w:lang w:val="en-CA"/>
        </w:rPr>
        <w:t xml:space="preserve">search for </w:t>
      </w:r>
      <w:r w:rsidR="00A44EA5">
        <w:rPr>
          <w:lang w:val="en-CA"/>
        </w:rPr>
        <w:t>“</w:t>
      </w:r>
      <w:r w:rsidR="00B14A58">
        <w:rPr>
          <w:lang w:val="en-CA"/>
        </w:rPr>
        <w:t xml:space="preserve">The 10 Best </w:t>
      </w:r>
      <w:proofErr w:type="gramStart"/>
      <w:r w:rsidR="00B14A58">
        <w:rPr>
          <w:lang w:val="en-CA"/>
        </w:rPr>
        <w:t>Evidences</w:t>
      </w:r>
      <w:proofErr w:type="gramEnd"/>
      <w:r w:rsidR="00B14A58">
        <w:rPr>
          <w:lang w:val="en-CA"/>
        </w:rPr>
        <w:t xml:space="preserve"> from Science that Confirm a Young Earth.”</w:t>
      </w:r>
    </w:p>
    <w:p w14:paraId="014D9A18" w14:textId="3143C74B" w:rsidR="00A44EA5" w:rsidRDefault="00A44EA5" w:rsidP="00A80BC4">
      <w:pPr>
        <w:pStyle w:val="Textbody"/>
        <w:rPr>
          <w:lang w:val="en-CA"/>
        </w:rPr>
      </w:pPr>
      <w:r>
        <w:rPr>
          <w:lang w:val="en-CA"/>
        </w:rPr>
        <w:t xml:space="preserve">What </w:t>
      </w:r>
      <w:r w:rsidR="00B14A58">
        <w:rPr>
          <w:lang w:val="en-CA"/>
        </w:rPr>
        <w:t xml:space="preserve">should we </w:t>
      </w:r>
      <w:r>
        <w:rPr>
          <w:lang w:val="en-CA"/>
        </w:rPr>
        <w:t>“expect to find”? __________________________________________________</w:t>
      </w:r>
    </w:p>
    <w:p w14:paraId="50E21D6F" w14:textId="2CE8AB2C" w:rsidR="004C527E" w:rsidRDefault="00A44EA5" w:rsidP="00A80BC4">
      <w:pPr>
        <w:pStyle w:val="Textbody"/>
        <w:rPr>
          <w:lang w:val="en-CA"/>
        </w:rPr>
      </w:pPr>
      <w:r>
        <w:rPr>
          <w:lang w:val="en-CA"/>
        </w:rPr>
        <w:t>Do you agree? ________</w:t>
      </w:r>
      <w:r w:rsidR="003F5F48">
        <w:rPr>
          <w:lang w:val="en-CA"/>
        </w:rPr>
        <w:t xml:space="preserve"> </w:t>
      </w:r>
      <w:r w:rsidR="004C527E">
        <w:rPr>
          <w:lang w:val="en-CA"/>
        </w:rPr>
        <w:t xml:space="preserve">Why (not)? </w:t>
      </w:r>
      <w:r w:rsidR="003F5F48">
        <w:rPr>
          <w:lang w:val="en-CA"/>
        </w:rPr>
        <w:t>___</w:t>
      </w:r>
      <w:r w:rsidR="004C527E">
        <w:rPr>
          <w:lang w:val="en-CA"/>
        </w:rPr>
        <w:t>_________________________________________________</w:t>
      </w:r>
    </w:p>
    <w:p w14:paraId="5697C8D9" w14:textId="77777777" w:rsidR="004C527E" w:rsidRDefault="004C527E" w:rsidP="004C527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011F07" w14:textId="77777777" w:rsidR="004C527E" w:rsidRDefault="004C527E" w:rsidP="004C527E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312C864" w14:textId="77777777" w:rsidR="00900FA1" w:rsidRDefault="006E1E3F" w:rsidP="00900FA1">
      <w:pPr>
        <w:pStyle w:val="Textbody"/>
        <w:rPr>
          <w:lang w:val="en-CA"/>
        </w:rPr>
      </w:pPr>
      <w:r>
        <w:rPr>
          <w:lang w:val="en-CA"/>
        </w:rPr>
        <w:t>Question: how old would Adam have looked on the first day of week 2? ______________</w:t>
      </w:r>
    </w:p>
    <w:p w14:paraId="529E5C43" w14:textId="7331657D" w:rsidR="006E1E3F" w:rsidRDefault="006E1E3F" w:rsidP="00900FA1">
      <w:pPr>
        <w:pStyle w:val="Textbody"/>
        <w:rPr>
          <w:lang w:val="en-CA"/>
        </w:rPr>
      </w:pPr>
      <w:r>
        <w:rPr>
          <w:lang w:val="en-CA"/>
        </w:rPr>
        <w:t xml:space="preserve">2) </w:t>
      </w:r>
      <w:r w:rsidR="00D35F2D">
        <w:rPr>
          <w:lang w:val="en-CA"/>
        </w:rPr>
        <w:t xml:space="preserve">Go to: </w:t>
      </w:r>
      <w:hyperlink r:id="rId7" w:history="1">
        <w:r w:rsidR="00D35F2D" w:rsidRPr="00F1145B">
          <w:rPr>
            <w:rStyle w:val="Hyperlink"/>
            <w:lang w:val="en-CA"/>
          </w:rPr>
          <w:t>https://biologos.org/common-questions/how-should-we-interpret-the-genesis-flood-account/</w:t>
        </w:r>
      </w:hyperlink>
      <w:r w:rsidR="00D35F2D">
        <w:rPr>
          <w:lang w:val="en-CA"/>
        </w:rPr>
        <w:t xml:space="preserve"> </w:t>
      </w:r>
    </w:p>
    <w:p w14:paraId="204653D1" w14:textId="77777777" w:rsidR="006E1E3F" w:rsidRDefault="006E1E3F" w:rsidP="00900FA1">
      <w:pPr>
        <w:pStyle w:val="Textbody"/>
        <w:rPr>
          <w:lang w:val="en-CA"/>
        </w:rPr>
      </w:pPr>
      <w:r>
        <w:rPr>
          <w:lang w:val="en-CA"/>
        </w:rPr>
        <w:t xml:space="preserve">According to </w:t>
      </w:r>
      <w:proofErr w:type="spellStart"/>
      <w:r>
        <w:rPr>
          <w:lang w:val="en-CA"/>
        </w:rPr>
        <w:t>biologos</w:t>
      </w:r>
      <w:proofErr w:type="spellEnd"/>
      <w:r>
        <w:rPr>
          <w:lang w:val="en-CA"/>
        </w:rPr>
        <w:t>, what three options do Christian have when discoveries in God’s world conflict interpretations of God’s Word?</w:t>
      </w:r>
    </w:p>
    <w:p w14:paraId="450A3013" w14:textId="77777777" w:rsidR="006E1E3F" w:rsidRDefault="006E1E3F" w:rsidP="00900FA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2E316C1" w14:textId="77777777" w:rsidR="006E1E3F" w:rsidRDefault="006E1E3F" w:rsidP="006E1E3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CECB963" w14:textId="77777777" w:rsidR="006E1E3F" w:rsidRDefault="006E1E3F" w:rsidP="006E1E3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260D5DF" w14:textId="77777777" w:rsidR="00563B30" w:rsidRDefault="002E6FE7" w:rsidP="00900FA1">
      <w:pPr>
        <w:pStyle w:val="Textbody"/>
        <w:rPr>
          <w:lang w:val="en-CA"/>
        </w:rPr>
      </w:pPr>
      <w:r>
        <w:rPr>
          <w:lang w:val="en-CA"/>
        </w:rPr>
        <w:t xml:space="preserve">Read the section “Interpreting the Flood story”. </w:t>
      </w:r>
      <w:r w:rsidR="00563B30">
        <w:rPr>
          <w:lang w:val="en-CA"/>
        </w:rPr>
        <w:t>What are your thoughts, c</w:t>
      </w:r>
      <w:r w:rsidR="00615C9B">
        <w:rPr>
          <w:lang w:val="en-CA"/>
        </w:rPr>
        <w:t xml:space="preserve">an a </w:t>
      </w:r>
      <w:r>
        <w:rPr>
          <w:lang w:val="en-CA"/>
        </w:rPr>
        <w:t xml:space="preserve">Christian can believe </w:t>
      </w:r>
    </w:p>
    <w:p w14:paraId="37F9B43D" w14:textId="77777777" w:rsidR="006E1E3F" w:rsidRDefault="00563B30" w:rsidP="00900FA1">
      <w:pPr>
        <w:pStyle w:val="Textbody"/>
        <w:rPr>
          <w:lang w:val="en-CA"/>
        </w:rPr>
      </w:pPr>
      <w:r>
        <w:rPr>
          <w:lang w:val="en-CA"/>
        </w:rPr>
        <w:tab/>
      </w:r>
      <w:r w:rsidR="002E6FE7">
        <w:rPr>
          <w:lang w:val="en-CA"/>
        </w:rPr>
        <w:t>this? _____</w:t>
      </w:r>
      <w:r>
        <w:rPr>
          <w:lang w:val="en-CA"/>
        </w:rPr>
        <w:t xml:space="preserve"> </w:t>
      </w:r>
      <w:r w:rsidR="002E6FE7">
        <w:rPr>
          <w:lang w:val="en-CA"/>
        </w:rPr>
        <w:t>because</w:t>
      </w:r>
      <w:r>
        <w:rPr>
          <w:lang w:val="en-CA"/>
        </w:rPr>
        <w:t xml:space="preserve"> </w:t>
      </w:r>
      <w:r w:rsidR="002E6FE7">
        <w:rPr>
          <w:lang w:val="en-CA"/>
        </w:rPr>
        <w:t>____________________</w:t>
      </w:r>
      <w:r w:rsidR="00615C9B">
        <w:rPr>
          <w:lang w:val="en-CA"/>
        </w:rPr>
        <w:t>_______________________________________</w:t>
      </w:r>
      <w:r>
        <w:rPr>
          <w:lang w:val="en-CA"/>
        </w:rPr>
        <w:t>___</w:t>
      </w:r>
      <w:r w:rsidR="00615C9B">
        <w:rPr>
          <w:lang w:val="en-CA"/>
        </w:rPr>
        <w:t>_</w:t>
      </w:r>
    </w:p>
    <w:p w14:paraId="4520F14A" w14:textId="77777777" w:rsidR="00F50A11" w:rsidRDefault="00F50A11" w:rsidP="00F50A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BD575EF" w14:textId="77777777" w:rsidR="00F50A11" w:rsidRDefault="00F50A11" w:rsidP="00F50A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184550A" w14:textId="6BB1D37F" w:rsidR="002E6FE7" w:rsidRDefault="002E6FE7" w:rsidP="002E6FE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sectPr w:rsidR="002E6FE7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DCFB5" w14:textId="77777777" w:rsidR="00CD3338" w:rsidRDefault="00CD3338">
      <w:r>
        <w:separator/>
      </w:r>
    </w:p>
  </w:endnote>
  <w:endnote w:type="continuationSeparator" w:id="0">
    <w:p w14:paraId="76139095" w14:textId="77777777" w:rsidR="00CD3338" w:rsidRDefault="00CD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FEE4A" w14:textId="77777777" w:rsidR="00CD3338" w:rsidRDefault="00CD3338">
      <w:r>
        <w:rPr>
          <w:color w:val="000000"/>
        </w:rPr>
        <w:separator/>
      </w:r>
    </w:p>
  </w:footnote>
  <w:footnote w:type="continuationSeparator" w:id="0">
    <w:p w14:paraId="209ED0CE" w14:textId="77777777" w:rsidR="00CD3338" w:rsidRDefault="00CD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D811" w14:textId="2155D106" w:rsidR="00000000" w:rsidRDefault="00D052B4">
    <w:pPr>
      <w:pStyle w:val="Header"/>
    </w:pPr>
    <w:r>
      <w:rPr>
        <w:sz w:val="14"/>
        <w:szCs w:val="14"/>
      </w:rPr>
      <w:t>5</w:t>
    </w:r>
    <w:r w:rsidR="00085961">
      <w:rPr>
        <w:sz w:val="14"/>
        <w:szCs w:val="14"/>
      </w:rPr>
      <w:t>.12C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1B"/>
    <w:rsid w:val="00085961"/>
    <w:rsid w:val="000A2B09"/>
    <w:rsid w:val="00161802"/>
    <w:rsid w:val="00171326"/>
    <w:rsid w:val="001B0B28"/>
    <w:rsid w:val="001D29B8"/>
    <w:rsid w:val="00267D8A"/>
    <w:rsid w:val="002A7224"/>
    <w:rsid w:val="002E6FE7"/>
    <w:rsid w:val="003F5F48"/>
    <w:rsid w:val="004043D3"/>
    <w:rsid w:val="004B0F1F"/>
    <w:rsid w:val="004C527E"/>
    <w:rsid w:val="005414DF"/>
    <w:rsid w:val="00563B30"/>
    <w:rsid w:val="005F32E0"/>
    <w:rsid w:val="00615C9B"/>
    <w:rsid w:val="006844C0"/>
    <w:rsid w:val="006A55E0"/>
    <w:rsid w:val="006E1E3F"/>
    <w:rsid w:val="007732D7"/>
    <w:rsid w:val="00900FA1"/>
    <w:rsid w:val="00962826"/>
    <w:rsid w:val="00A2142D"/>
    <w:rsid w:val="00A44EA5"/>
    <w:rsid w:val="00A80BC4"/>
    <w:rsid w:val="00A916D1"/>
    <w:rsid w:val="00B14A58"/>
    <w:rsid w:val="00B14F0F"/>
    <w:rsid w:val="00CD3338"/>
    <w:rsid w:val="00D052B4"/>
    <w:rsid w:val="00D35F2D"/>
    <w:rsid w:val="00D36504"/>
    <w:rsid w:val="00D60B1B"/>
    <w:rsid w:val="00DC084B"/>
    <w:rsid w:val="00E22F88"/>
    <w:rsid w:val="00E85CF7"/>
    <w:rsid w:val="00EC38CC"/>
    <w:rsid w:val="00F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F596"/>
  <w15:docId w15:val="{E5DAC555-DF9D-4CCE-8ECF-AF7590F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unhideWhenUsed/>
    <w:rsid w:val="00A44E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D29B8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5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961"/>
  </w:style>
  <w:style w:type="character" w:styleId="UnresolvedMention">
    <w:name w:val="Unresolved Mention"/>
    <w:basedOn w:val="DefaultParagraphFont"/>
    <w:uiPriority w:val="99"/>
    <w:semiHidden/>
    <w:unhideWhenUsed/>
    <w:rsid w:val="00D3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iologos.org/common-questions/how-should-we-interpret-the-genesis-flood-accoun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swersingenesi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Normal portrait</vt:lpstr>
      <vt:lpstr>Lesson 12: Creation </vt:lpstr>
      <vt:lpstr>    Memory work (concentrate on the matters in the shorter answer on the right)</vt:lpstr>
      <vt:lpstr>        26. Q. What do you believe when you say: I believe in God the Father almighty, C</vt:lpstr>
      <vt:lpstr>    Homework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2023-12-12T14:54:00Z</cp:lastPrinted>
  <dcterms:created xsi:type="dcterms:W3CDTF">2021-11-29T21:44:00Z</dcterms:created>
  <dcterms:modified xsi:type="dcterms:W3CDTF">2023-12-12T14:54:00Z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