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26C3" w14:textId="77777777" w:rsidR="00C7778B" w:rsidRDefault="008C1E25">
      <w:pPr>
        <w:pStyle w:val="Heading1"/>
        <w:jc w:val="center"/>
      </w:pPr>
      <w:r>
        <w:t>Lesson 19</w:t>
      </w:r>
      <w:r w:rsidR="00407491">
        <w:t xml:space="preserve">: </w:t>
      </w:r>
      <w:r>
        <w:t>God’s Son and Our Lord</w:t>
      </w:r>
    </w:p>
    <w:p w14:paraId="38F8C661" w14:textId="7DF0D4C4" w:rsidR="00C7778B" w:rsidRDefault="00407491">
      <w:pPr>
        <w:pStyle w:val="Heading2"/>
        <w:rPr>
          <w:i w:val="0"/>
        </w:rPr>
      </w:pPr>
      <w:r w:rsidRPr="00854BC1">
        <w:rPr>
          <w:i w:val="0"/>
        </w:rPr>
        <w:t>Memory work</w:t>
      </w:r>
    </w:p>
    <w:p w14:paraId="1ACE7CB8" w14:textId="77777777" w:rsidR="00D96620" w:rsidRPr="00870D23" w:rsidRDefault="00D96620" w:rsidP="00D96620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stanzas 1&amp;2 of the song on the other side of this sheet.</w:t>
      </w:r>
    </w:p>
    <w:p w14:paraId="3ADF5247" w14:textId="77777777" w:rsidR="008C1E25" w:rsidRPr="008C1E25" w:rsidRDefault="008C1E25" w:rsidP="008C1E25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>33. Q. Why is He called God’s only-begotten Son,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>since we also are children of God?</w:t>
      </w:r>
    </w:p>
    <w:p w14:paraId="24643BDF" w14:textId="77777777" w:rsidR="008C1E25" w:rsidRPr="008C1E25" w:rsidRDefault="008C1E25" w:rsidP="008C1E25">
      <w:pPr>
        <w:rPr>
          <w:i/>
          <w:lang w:val="en-US"/>
        </w:rPr>
      </w:pPr>
      <w:r w:rsidRPr="008C1E25">
        <w:rPr>
          <w:i/>
          <w:lang w:val="en-US"/>
        </w:rPr>
        <w:t>A. Because Christ alone</w:t>
      </w:r>
    </w:p>
    <w:p w14:paraId="345997D4" w14:textId="77777777" w:rsidR="008C1E25" w:rsidRPr="008C1E25" w:rsidRDefault="008C1E25" w:rsidP="008C1E25">
      <w:pPr>
        <w:ind w:firstLine="340"/>
        <w:rPr>
          <w:i/>
          <w:lang w:val="en-US"/>
        </w:rPr>
      </w:pPr>
      <w:r w:rsidRPr="008C1E25">
        <w:rPr>
          <w:i/>
          <w:lang w:val="en-US"/>
        </w:rPr>
        <w:t>is t</w:t>
      </w:r>
      <w:r>
        <w:rPr>
          <w:i/>
          <w:lang w:val="en-US"/>
        </w:rPr>
        <w:t>he eternal, natural Son of God.</w:t>
      </w:r>
    </w:p>
    <w:p w14:paraId="6C22743C" w14:textId="77777777" w:rsidR="008C1E25" w:rsidRPr="008C1E25" w:rsidRDefault="008C1E25" w:rsidP="008C1E25">
      <w:pPr>
        <w:rPr>
          <w:i/>
          <w:lang w:val="en-US"/>
        </w:rPr>
      </w:pPr>
      <w:r w:rsidRPr="008C1E25">
        <w:rPr>
          <w:i/>
          <w:lang w:val="en-US"/>
        </w:rPr>
        <w:t>We, however, are children of God by adoption,</w:t>
      </w:r>
    </w:p>
    <w:p w14:paraId="00D201EF" w14:textId="77777777" w:rsidR="00C7778B" w:rsidRDefault="008C1E25" w:rsidP="008C1E25">
      <w:pPr>
        <w:ind w:firstLine="340"/>
        <w:rPr>
          <w:i/>
          <w:lang w:val="en-US"/>
        </w:rPr>
      </w:pPr>
      <w:r w:rsidRPr="008C1E25">
        <w:rPr>
          <w:i/>
          <w:lang w:val="en-US"/>
        </w:rPr>
        <w:t>th</w:t>
      </w:r>
      <w:r>
        <w:rPr>
          <w:i/>
          <w:lang w:val="en-US"/>
        </w:rPr>
        <w:t>rough grace, for Christ’s sake.</w:t>
      </w:r>
    </w:p>
    <w:p w14:paraId="13A0E31A" w14:textId="77777777" w:rsidR="008C1E25" w:rsidRPr="008C1E25" w:rsidRDefault="008C1E25" w:rsidP="008C1E25">
      <w:pPr>
        <w:ind w:firstLine="340"/>
        <w:rPr>
          <w:i/>
          <w:lang w:val="en-US"/>
        </w:rPr>
      </w:pPr>
    </w:p>
    <w:p w14:paraId="1E35158B" w14:textId="77777777" w:rsidR="008C1E25" w:rsidRPr="008C1E25" w:rsidRDefault="008C1E25" w:rsidP="008C1E25">
      <w:pPr>
        <w:pStyle w:val="Heading2"/>
        <w:rPr>
          <w:lang w:val="en-US"/>
        </w:rPr>
      </w:pPr>
      <w:r w:rsidRPr="008C1E25">
        <w:rPr>
          <w:lang w:val="en-US"/>
        </w:rPr>
        <w:t>34. Q. Why do you call Him our Lord?</w:t>
      </w:r>
    </w:p>
    <w:p w14:paraId="75884435" w14:textId="77777777" w:rsidR="008C1E25" w:rsidRPr="008C1E25" w:rsidRDefault="008C1E25" w:rsidP="008C1E25">
      <w:pPr>
        <w:rPr>
          <w:i/>
          <w:lang w:val="en-US"/>
        </w:rPr>
      </w:pPr>
      <w:r w:rsidRPr="008C1E25">
        <w:rPr>
          <w:i/>
          <w:lang w:val="en-US"/>
        </w:rPr>
        <w:t>A. Because He has ransomed us, body and soul,</w:t>
      </w:r>
    </w:p>
    <w:p w14:paraId="07AD8B1F" w14:textId="77777777" w:rsidR="008C1E25" w:rsidRPr="008C1E25" w:rsidRDefault="008C1E25" w:rsidP="008C1E25">
      <w:pPr>
        <w:ind w:left="340" w:firstLine="340"/>
        <w:rPr>
          <w:i/>
          <w:lang w:val="en-US"/>
        </w:rPr>
      </w:pPr>
      <w:r w:rsidRPr="008C1E25">
        <w:rPr>
          <w:i/>
          <w:lang w:val="en-US"/>
        </w:rPr>
        <w:t>from all our sins,</w:t>
      </w:r>
    </w:p>
    <w:p w14:paraId="27BEE8AC" w14:textId="77777777" w:rsidR="008C1E25" w:rsidRPr="008C1E25" w:rsidRDefault="008C1E25" w:rsidP="008C1E25">
      <w:pPr>
        <w:ind w:firstLine="340"/>
        <w:rPr>
          <w:i/>
          <w:lang w:val="en-US"/>
        </w:rPr>
      </w:pPr>
      <w:r w:rsidRPr="008C1E25">
        <w:rPr>
          <w:i/>
          <w:lang w:val="en-US"/>
        </w:rPr>
        <w:t>not with silver or gold</w:t>
      </w:r>
    </w:p>
    <w:p w14:paraId="61F0E21A" w14:textId="77777777" w:rsidR="008C1E25" w:rsidRPr="008C1E25" w:rsidRDefault="008C1E25" w:rsidP="008C1E25">
      <w:pPr>
        <w:ind w:left="340" w:firstLine="340"/>
        <w:rPr>
          <w:i/>
          <w:lang w:val="en-US"/>
        </w:rPr>
      </w:pPr>
      <w:r w:rsidRPr="008C1E25">
        <w:rPr>
          <w:i/>
          <w:lang w:val="en-US"/>
        </w:rPr>
        <w:t>but with His precious blood,</w:t>
      </w:r>
    </w:p>
    <w:p w14:paraId="711EF48E" w14:textId="77777777" w:rsidR="008C1E25" w:rsidRPr="008C1E25" w:rsidRDefault="008C1E25" w:rsidP="008C1E25">
      <w:pPr>
        <w:ind w:firstLine="340"/>
        <w:rPr>
          <w:i/>
          <w:lang w:val="en-US"/>
        </w:rPr>
      </w:pPr>
      <w:r w:rsidRPr="008C1E25">
        <w:rPr>
          <w:i/>
          <w:lang w:val="en-US"/>
        </w:rPr>
        <w:t>and has freed us</w:t>
      </w:r>
    </w:p>
    <w:p w14:paraId="4B98E81E" w14:textId="77777777" w:rsidR="008C1E25" w:rsidRPr="008C1E25" w:rsidRDefault="008C1E25" w:rsidP="008C1E25">
      <w:pPr>
        <w:ind w:left="340" w:firstLine="340"/>
        <w:rPr>
          <w:i/>
          <w:lang w:val="en-US"/>
        </w:rPr>
      </w:pPr>
      <w:r w:rsidRPr="008C1E25">
        <w:rPr>
          <w:i/>
          <w:lang w:val="en-US"/>
        </w:rPr>
        <w:t>from all the power of the devil</w:t>
      </w:r>
    </w:p>
    <w:p w14:paraId="440D9C8B" w14:textId="77777777" w:rsidR="008C1E25" w:rsidRPr="008C1E25" w:rsidRDefault="008C1E25" w:rsidP="008C1E25">
      <w:pPr>
        <w:ind w:left="680" w:firstLine="340"/>
        <w:rPr>
          <w:i/>
          <w:lang w:val="en-US"/>
        </w:rPr>
      </w:pPr>
      <w:r w:rsidRPr="008C1E25">
        <w:rPr>
          <w:i/>
          <w:lang w:val="en-US"/>
        </w:rPr>
        <w:t>to make us His own possession.</w:t>
      </w:r>
    </w:p>
    <w:p w14:paraId="52CF2064" w14:textId="77777777" w:rsidR="00C7778B" w:rsidRPr="00854BC1" w:rsidRDefault="00407491" w:rsidP="008C1E25">
      <w:pPr>
        <w:pStyle w:val="Heading2"/>
        <w:rPr>
          <w:i w:val="0"/>
        </w:rPr>
      </w:pPr>
      <w:r w:rsidRPr="00854BC1">
        <w:rPr>
          <w:i w:val="0"/>
        </w:rPr>
        <w:t>Homework</w:t>
      </w:r>
    </w:p>
    <w:p w14:paraId="6F1A7BEF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>Look up the Athanasian Creed in a Book of Praise or at www.canrc.org.</w:t>
      </w:r>
    </w:p>
    <w:p w14:paraId="66117755" w14:textId="607BF811" w:rsidR="008C1E25" w:rsidRPr="008C1E25" w:rsidRDefault="008C1E25">
      <w:pPr>
        <w:pStyle w:val="Textbody"/>
        <w:rPr>
          <w:lang w:val="en-CA"/>
        </w:rPr>
      </w:pPr>
      <w:r w:rsidRPr="008C1E25">
        <w:rPr>
          <w:lang w:val="en-CA"/>
        </w:rPr>
        <w:t>1.</w:t>
      </w:r>
      <w:r w:rsidR="009250AA">
        <w:rPr>
          <w:lang w:val="en-CA"/>
        </w:rPr>
        <w:t>(2)</w:t>
      </w:r>
      <w:r w:rsidRPr="008C1E25">
        <w:rPr>
          <w:lang w:val="en-CA"/>
        </w:rPr>
        <w:t xml:space="preserve"> </w:t>
      </w:r>
      <w:r>
        <w:rPr>
          <w:lang w:val="en-CA"/>
        </w:rPr>
        <w:t>Find article 22</w:t>
      </w:r>
      <w:r w:rsidRPr="008C1E25">
        <w:rPr>
          <w:lang w:val="en-CA"/>
        </w:rPr>
        <w:t>.</w:t>
      </w:r>
    </w:p>
    <w:p w14:paraId="471BED4B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From where is the Son? ____________________________</w:t>
      </w:r>
    </w:p>
    <w:p w14:paraId="156B21ED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What is the Son not? ______________________________________</w:t>
      </w:r>
    </w:p>
    <w:p w14:paraId="4A01461B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What is the Son? _______________________________</w:t>
      </w:r>
    </w:p>
    <w:p w14:paraId="2DEB5ED0" w14:textId="03239F67" w:rsidR="008C1E25" w:rsidRDefault="008C1E25">
      <w:pPr>
        <w:pStyle w:val="Textbody"/>
        <w:rPr>
          <w:lang w:val="en-CA"/>
        </w:rPr>
      </w:pPr>
      <w:r>
        <w:rPr>
          <w:lang w:val="en-CA"/>
        </w:rPr>
        <w:t>2.</w:t>
      </w:r>
      <w:r w:rsidR="009250AA">
        <w:rPr>
          <w:lang w:val="en-CA"/>
        </w:rPr>
        <w:t>(2)</w:t>
      </w:r>
      <w:r>
        <w:rPr>
          <w:lang w:val="en-CA"/>
        </w:rPr>
        <w:t xml:space="preserve"> Find article 31.</w:t>
      </w:r>
    </w:p>
    <w:p w14:paraId="39A125B5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When was the Son begotten? ________________________________________________________</w:t>
      </w:r>
    </w:p>
    <w:p w14:paraId="763069EA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 xml:space="preserve">Of what was He </w:t>
      </w:r>
      <w:r w:rsidR="00F219F2" w:rsidRPr="00F219F2">
        <w:rPr>
          <w:i/>
          <w:lang w:val="en-CA"/>
        </w:rPr>
        <w:t>begotten</w:t>
      </w:r>
      <w:r>
        <w:rPr>
          <w:lang w:val="en-CA"/>
        </w:rPr>
        <w:t xml:space="preserve">? </w:t>
      </w:r>
      <w:r w:rsidR="00F219F2">
        <w:rPr>
          <w:lang w:val="en-CA"/>
        </w:rPr>
        <w:t>_______________________________</w:t>
      </w:r>
      <w:r>
        <w:rPr>
          <w:lang w:val="en-CA"/>
        </w:rPr>
        <w:t>__________________________</w:t>
      </w:r>
    </w:p>
    <w:p w14:paraId="3A5C3C0E" w14:textId="77777777" w:rsidR="008C1E25" w:rsidRP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What is this saying about the nature of the Son of God (hint: see articles 32-33).</w:t>
      </w:r>
    </w:p>
    <w:p w14:paraId="7F78BD46" w14:textId="77777777" w:rsidR="00C7778B" w:rsidRDefault="00407491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56021E9D" w14:textId="48EAEC28" w:rsidR="000A71C0" w:rsidRDefault="000A71C0">
      <w:pPr>
        <w:pStyle w:val="Textbody"/>
        <w:rPr>
          <w:lang w:val="en-CA"/>
        </w:rPr>
      </w:pPr>
      <w:r>
        <w:rPr>
          <w:lang w:val="en-CA"/>
        </w:rPr>
        <w:t>3.</w:t>
      </w:r>
      <w:r w:rsidR="009250AA">
        <w:rPr>
          <w:lang w:val="en-CA"/>
        </w:rPr>
        <w:t>(2)</w:t>
      </w:r>
      <w:r>
        <w:rPr>
          <w:lang w:val="en-CA"/>
        </w:rPr>
        <w:t xml:space="preserve"> Look up Romans 5:6-11</w:t>
      </w:r>
    </w:p>
    <w:p w14:paraId="2A5D545D" w14:textId="77777777" w:rsidR="000A71C0" w:rsidRDefault="000A71C0">
      <w:pPr>
        <w:pStyle w:val="Textbody"/>
        <w:rPr>
          <w:lang w:val="en-CA"/>
        </w:rPr>
      </w:pPr>
      <w:r>
        <w:rPr>
          <w:lang w:val="en-CA"/>
        </w:rPr>
        <w:tab/>
        <w:t xml:space="preserve">Verse 6: </w:t>
      </w:r>
      <w:r w:rsidR="00A7297C">
        <w:rPr>
          <w:lang w:val="en-CA"/>
        </w:rPr>
        <w:t>What words are used to describe us when Christ died</w:t>
      </w:r>
      <w:r>
        <w:rPr>
          <w:lang w:val="en-CA"/>
        </w:rPr>
        <w:t>? ________</w:t>
      </w:r>
      <w:r w:rsidR="00A7297C">
        <w:rPr>
          <w:lang w:val="en-CA"/>
        </w:rPr>
        <w:t>____________________</w:t>
      </w:r>
      <w:r>
        <w:rPr>
          <w:lang w:val="en-CA"/>
        </w:rPr>
        <w:t>_</w:t>
      </w:r>
    </w:p>
    <w:p w14:paraId="597A39C4" w14:textId="77777777" w:rsidR="000A71C0" w:rsidRDefault="000A71C0">
      <w:pPr>
        <w:pStyle w:val="Textbody"/>
        <w:rPr>
          <w:lang w:val="en-CA"/>
        </w:rPr>
      </w:pPr>
      <w:r>
        <w:rPr>
          <w:lang w:val="en-CA"/>
        </w:rPr>
        <w:tab/>
        <w:t>What do you understand that to mean? ________________________________________________</w:t>
      </w:r>
    </w:p>
    <w:p w14:paraId="41070712" w14:textId="77777777" w:rsidR="000A71C0" w:rsidRDefault="000A71C0" w:rsidP="000A71C0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45A70279" w14:textId="77777777" w:rsidR="000A71C0" w:rsidRDefault="000A71C0">
      <w:pPr>
        <w:pStyle w:val="Textbody"/>
        <w:rPr>
          <w:lang w:val="en-CA"/>
        </w:rPr>
      </w:pPr>
      <w:r>
        <w:rPr>
          <w:lang w:val="en-CA"/>
        </w:rPr>
        <w:tab/>
        <w:t>Verse 8. What were we when Christ died for us? _________________________________________</w:t>
      </w:r>
    </w:p>
    <w:p w14:paraId="3316B9FE" w14:textId="77777777" w:rsidR="000A71C0" w:rsidRDefault="000A71C0">
      <w:pPr>
        <w:pStyle w:val="Textbody"/>
        <w:rPr>
          <w:lang w:val="en-CA"/>
        </w:rPr>
      </w:pPr>
      <w:r>
        <w:rPr>
          <w:lang w:val="en-CA"/>
        </w:rPr>
        <w:tab/>
        <w:t>Verse 10. What were we when Christ died for us? ________________________________________</w:t>
      </w:r>
    </w:p>
    <w:p w14:paraId="09EA1D8B" w14:textId="0C1A7C55" w:rsidR="000A71C0" w:rsidRDefault="000A71C0">
      <w:pPr>
        <w:pStyle w:val="Textbody"/>
        <w:rPr>
          <w:lang w:val="en-CA"/>
        </w:rPr>
      </w:pPr>
      <w:r>
        <w:rPr>
          <w:lang w:val="en-CA"/>
        </w:rPr>
        <w:t>4.</w:t>
      </w:r>
      <w:r w:rsidR="009250AA">
        <w:rPr>
          <w:lang w:val="en-CA"/>
        </w:rPr>
        <w:t>(4)</w:t>
      </w:r>
      <w:r>
        <w:rPr>
          <w:lang w:val="en-CA"/>
        </w:rPr>
        <w:t xml:space="preserve"> With Lord’s Day 1 we confess that our comfort is: we </w:t>
      </w:r>
      <w:r w:rsidRPr="000A71C0">
        <w:rPr>
          <w:i/>
          <w:lang w:val="en-CA"/>
        </w:rPr>
        <w:t>belong</w:t>
      </w:r>
      <w:r>
        <w:rPr>
          <w:lang w:val="en-CA"/>
        </w:rPr>
        <w:t xml:space="preserve"> to Jesus Christ. To belong to someone is to be under their authority, their lordship.</w:t>
      </w:r>
      <w:r w:rsidR="00174733">
        <w:rPr>
          <w:lang w:val="en-CA"/>
        </w:rPr>
        <w:t xml:space="preserve"> Why </w:t>
      </w:r>
      <w:r w:rsidR="00A7297C">
        <w:rPr>
          <w:lang w:val="en-CA"/>
        </w:rPr>
        <w:t xml:space="preserve">should </w:t>
      </w:r>
      <w:r w:rsidR="00174733">
        <w:rPr>
          <w:lang w:val="en-CA"/>
        </w:rPr>
        <w:t>being a slave of Jesus appeal to you?</w:t>
      </w:r>
    </w:p>
    <w:p w14:paraId="757C0FEB" w14:textId="77777777" w:rsidR="00174733" w:rsidRDefault="00174733" w:rsidP="00174733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337BB3F1" w14:textId="3372978C" w:rsidR="000A71C0" w:rsidRDefault="00174733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</w:t>
      </w:r>
      <w:r w:rsidR="000A71C0">
        <w:rPr>
          <w:lang w:val="en-CA"/>
        </w:rPr>
        <w:tab/>
      </w:r>
    </w:p>
    <w:p w14:paraId="42EEF6F6" w14:textId="77777777" w:rsidR="00D96620" w:rsidRDefault="00D96620" w:rsidP="00D96620">
      <w:pPr>
        <w:pStyle w:val="Heading2"/>
      </w:pPr>
      <w:r>
        <w:lastRenderedPageBreak/>
        <w:t>Alternative Memory work</w:t>
      </w:r>
    </w:p>
    <w:p w14:paraId="64850FE2" w14:textId="77777777" w:rsidR="00D96620" w:rsidRDefault="00D96620" w:rsidP="00D96620">
      <w:pPr>
        <w:pStyle w:val="Textbody"/>
        <w:rPr>
          <w:i/>
          <w:iCs/>
          <w:lang w:val="en-CA"/>
        </w:rPr>
      </w:pPr>
      <w:r w:rsidRPr="0049400B">
        <w:rPr>
          <w:i/>
          <w:iCs/>
          <w:lang w:val="en-CA"/>
        </w:rPr>
        <w:t xml:space="preserve">The </w:t>
      </w:r>
      <w:r>
        <w:rPr>
          <w:i/>
          <w:iCs/>
          <w:lang w:val="en-CA"/>
        </w:rPr>
        <w:t>following stanzas are rhymed versions of q&amp;a 33 &amp; 34:</w:t>
      </w:r>
    </w:p>
    <w:p w14:paraId="5FBF4D1B" w14:textId="77777777" w:rsidR="00D96620" w:rsidRPr="0049400B" w:rsidRDefault="00D96620" w:rsidP="00D96620">
      <w:pPr>
        <w:pStyle w:val="Textbody"/>
        <w:rPr>
          <w:i/>
          <w:iCs/>
          <w:lang w:val="en-CA"/>
        </w:rPr>
      </w:pPr>
    </w:p>
    <w:p w14:paraId="48FDF640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1. Jesus Christ alone is God’s eternal Son</w:t>
      </w:r>
    </w:p>
    <w:p w14:paraId="51DCCF3D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Begotten from all ages, the only One.</w:t>
      </w:r>
    </w:p>
    <w:p w14:paraId="1F0736C5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He shares God’s divinity, true Light of very Light.</w:t>
      </w:r>
    </w:p>
    <w:p w14:paraId="72CCF4B6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We too are God’s children, but not by our own right:</w:t>
      </w:r>
    </w:p>
    <w:p w14:paraId="3BD4DF75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By grace alone.</w:t>
      </w:r>
    </w:p>
    <w:p w14:paraId="708D505C" w14:textId="77777777" w:rsidR="00D96620" w:rsidRDefault="00D96620" w:rsidP="00D96620">
      <w:pPr>
        <w:pStyle w:val="Textbody"/>
        <w:rPr>
          <w:lang w:val="en-CA"/>
        </w:rPr>
      </w:pPr>
    </w:p>
    <w:p w14:paraId="7850D6D9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2. Jesus is our master. He has ransomed us.</w:t>
      </w:r>
    </w:p>
    <w:p w14:paraId="504F45BB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He bought us, soul and body. In Him we trust.</w:t>
      </w:r>
    </w:p>
    <w:p w14:paraId="0C32FD5D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Jesus paid for all our sin, by Him we have been freed</w:t>
      </w:r>
    </w:p>
    <w:p w14:paraId="1B2E97E1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--not with gold or silver, but with His precious blood.</w:t>
      </w:r>
    </w:p>
    <w:p w14:paraId="658543F7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He is our Lord.</w:t>
      </w:r>
    </w:p>
    <w:p w14:paraId="448D4188" w14:textId="77777777" w:rsidR="00D96620" w:rsidRDefault="00D96620" w:rsidP="00D96620">
      <w:pPr>
        <w:pStyle w:val="Textbody"/>
        <w:rPr>
          <w:lang w:val="en-CA"/>
        </w:rPr>
      </w:pPr>
    </w:p>
    <w:p w14:paraId="7A17E056" w14:textId="77777777" w:rsidR="00D96620" w:rsidRDefault="00D96620" w:rsidP="00D96620">
      <w:pPr>
        <w:pStyle w:val="Textbody"/>
        <w:rPr>
          <w:lang w:val="en-CA"/>
        </w:rPr>
      </w:pPr>
    </w:p>
    <w:p w14:paraId="01062C98" w14:textId="77777777" w:rsidR="00D96620" w:rsidRDefault="00D96620" w:rsidP="00D96620">
      <w:pPr>
        <w:pStyle w:val="Textbody"/>
        <w:rPr>
          <w:lang w:val="en-CA"/>
        </w:rPr>
      </w:pPr>
      <w:r>
        <w:rPr>
          <w:lang w:val="en-CA"/>
        </w:rPr>
        <w:t>Based on this melody (a Dutch Christmas hymn):</w:t>
      </w:r>
    </w:p>
    <w:p w14:paraId="64E985AE" w14:textId="77777777" w:rsidR="00D96620" w:rsidRDefault="00D96620" w:rsidP="00D96620">
      <w:pPr>
        <w:pStyle w:val="Textbody"/>
        <w:rPr>
          <w:lang w:val="en-CA"/>
        </w:rPr>
      </w:pPr>
      <w:r>
        <w:rPr>
          <w:noProof/>
        </w:rPr>
        <w:drawing>
          <wp:inline distT="0" distB="0" distL="0" distR="0" wp14:anchorId="6DBA4278" wp14:editId="1D94EE3B">
            <wp:extent cx="6332220" cy="2665730"/>
            <wp:effectExtent l="0" t="0" r="0" b="1270"/>
            <wp:docPr id="1" name="Picture 1" descr="\relative f' { \time 2/2 \key g \major&#10;g4 g g fis e2 d g4 g a a b2. \bar &quot;&quot; \break b4 b b b b d2 b4 b a2 b g1 \break&#10;g4 g a b c4. b8 a4 g g fis e e d1 \break a'4 g a b c2 b4 a g e fis g a2. r4 d,2 e4 fis g1 \bar &quot;|.&quot; } &#10;\addlyrics { Nu zijt wel -- le -- ko -- me Je -- su, lie -- ve Heer, Gij komt van al -- zo ho -- ge, van al -- zo veer.&#10;Nu zijt wel -- le -- ko -- me van de ho -- ge he -- mel neer. Hier al in dit aard -- rijk zijt Gij ge -- zien nooit meer. Ky -- ri -- e -- leis.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relative f' { \time 2/2 \key g \major&#10;g4 g g fis e2 d g4 g a a b2. \bar &quot;&quot; \break b4 b b b b d2 b4 b a2 b g1 \break&#10;g4 g a b c4. b8 a4 g g fis e e d1 \break a'4 g a b c2 b4 a g e fis g a2. r4 d,2 e4 fis g1 \bar &quot;|.&quot; } &#10;\addlyrics { Nu zijt wel -- le -- ko -- me Je -- su, lie -- ve Heer, Gij komt van al -- zo ho -- ge, van al -- zo veer.&#10;Nu zijt wel -- le -- ko -- me van de ho -- ge he -- mel neer. Hier al in dit aard -- rijk zijt Gij ge -- zien nooit meer. Ky -- ri -- e -- leis. 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CAAE7" w14:textId="77777777" w:rsidR="00D96620" w:rsidRDefault="00D96620">
      <w:pPr>
        <w:pStyle w:val="Textbody"/>
        <w:rPr>
          <w:lang w:val="en-CA"/>
        </w:rPr>
      </w:pPr>
    </w:p>
    <w:sectPr w:rsidR="00D96620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851F" w14:textId="77777777" w:rsidR="007D2177" w:rsidRDefault="007D2177">
      <w:r>
        <w:separator/>
      </w:r>
    </w:p>
  </w:endnote>
  <w:endnote w:type="continuationSeparator" w:id="0">
    <w:p w14:paraId="1542D525" w14:textId="77777777" w:rsidR="007D2177" w:rsidRDefault="007D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8F2B" w14:textId="77777777" w:rsidR="007D2177" w:rsidRDefault="007D2177">
      <w:r>
        <w:rPr>
          <w:color w:val="000000"/>
        </w:rPr>
        <w:separator/>
      </w:r>
    </w:p>
  </w:footnote>
  <w:footnote w:type="continuationSeparator" w:id="0">
    <w:p w14:paraId="6EC6EEA1" w14:textId="77777777" w:rsidR="007D2177" w:rsidRDefault="007D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91AA" w14:textId="6E19E51D" w:rsidR="005B3534" w:rsidRDefault="000A71C0">
    <w:pPr>
      <w:pStyle w:val="Header"/>
    </w:pPr>
    <w:r>
      <w:rPr>
        <w:sz w:val="14"/>
        <w:szCs w:val="14"/>
      </w:rPr>
      <w:t>3</w:t>
    </w:r>
    <w:r w:rsidR="00E26DFC">
      <w:rPr>
        <w:sz w:val="14"/>
        <w:szCs w:val="14"/>
      </w:rPr>
      <w:t>.19C</w:t>
    </w:r>
    <w:r w:rsidR="00407491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170E"/>
    <w:multiLevelType w:val="multilevel"/>
    <w:tmpl w:val="3F16B00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62B724F"/>
    <w:multiLevelType w:val="multilevel"/>
    <w:tmpl w:val="3870AF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8B"/>
    <w:rsid w:val="00027DC1"/>
    <w:rsid w:val="000A71C0"/>
    <w:rsid w:val="00174733"/>
    <w:rsid w:val="001A028F"/>
    <w:rsid w:val="00407491"/>
    <w:rsid w:val="006F7510"/>
    <w:rsid w:val="007C43B2"/>
    <w:rsid w:val="007D2177"/>
    <w:rsid w:val="00854BC1"/>
    <w:rsid w:val="008A042C"/>
    <w:rsid w:val="008C1E25"/>
    <w:rsid w:val="009250AA"/>
    <w:rsid w:val="00A7297C"/>
    <w:rsid w:val="00AF729A"/>
    <w:rsid w:val="00B256FC"/>
    <w:rsid w:val="00C7778B"/>
    <w:rsid w:val="00D214AD"/>
    <w:rsid w:val="00D96620"/>
    <w:rsid w:val="00DA1D9A"/>
    <w:rsid w:val="00E26DFC"/>
    <w:rsid w:val="00E75DBF"/>
    <w:rsid w:val="00E928D0"/>
    <w:rsid w:val="00F219F2"/>
    <w:rsid w:val="00F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BF58"/>
  <w15:docId w15:val="{6046D149-3DB1-4A85-97E9-C0678DDB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0A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19: God’s Son and Our Lord</vt:lpstr>
      <vt:lpstr>    Memory work</vt:lpstr>
      <vt:lpstr>    34. Q. Why do you call Him our Lord?</vt:lpstr>
      <vt:lpstr>    Homework</vt:lpstr>
      <vt:lpstr>    Alternative Memory work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2022-02-01T17:11:00Z</cp:lastPrinted>
  <dcterms:created xsi:type="dcterms:W3CDTF">2022-02-01T17:12:00Z</dcterms:created>
  <dcterms:modified xsi:type="dcterms:W3CDTF">2022-02-01T17:12:00Z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