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4917" w14:textId="789F0CE0" w:rsidR="0010209F" w:rsidRDefault="000A4106">
      <w:pPr>
        <w:pStyle w:val="Heading1"/>
        <w:jc w:val="center"/>
      </w:pPr>
      <w:r>
        <w:t xml:space="preserve">Lesson </w:t>
      </w:r>
      <w:r w:rsidR="00893444">
        <w:t>20</w:t>
      </w:r>
      <w:r>
        <w:t xml:space="preserve">: </w:t>
      </w:r>
      <w:r w:rsidR="00AF2589">
        <w:t xml:space="preserve">The Church </w:t>
      </w:r>
      <w:r w:rsidR="00230315">
        <w:t>–</w:t>
      </w:r>
      <w:r w:rsidR="00AF2589">
        <w:t xml:space="preserve"> Government</w:t>
      </w:r>
      <w:r w:rsidR="00230315">
        <w:t xml:space="preserve"> (2)</w:t>
      </w:r>
    </w:p>
    <w:p w14:paraId="478FBC8D" w14:textId="77777777" w:rsidR="0010209F" w:rsidRPr="00EC3491" w:rsidRDefault="000A4106">
      <w:pPr>
        <w:pStyle w:val="Heading2"/>
        <w:rPr>
          <w:i w:val="0"/>
        </w:rPr>
      </w:pPr>
      <w:r w:rsidRPr="00EC3491">
        <w:rPr>
          <w:i w:val="0"/>
        </w:rPr>
        <w:t xml:space="preserve">Memory </w:t>
      </w:r>
      <w:r w:rsidR="00EC3491" w:rsidRPr="00EC3491">
        <w:rPr>
          <w:i w:val="0"/>
        </w:rPr>
        <w:t>W</w:t>
      </w:r>
      <w:r w:rsidRPr="00EC3491">
        <w:rPr>
          <w:i w:val="0"/>
        </w:rPr>
        <w:t>ork</w:t>
      </w:r>
    </w:p>
    <w:p w14:paraId="70415076" w14:textId="77777777" w:rsidR="00C642B5" w:rsidRPr="00B54DE8" w:rsidRDefault="004F66EB">
      <w:pPr>
        <w:pStyle w:val="Heading2"/>
        <w:rPr>
          <w:sz w:val="24"/>
        </w:rPr>
      </w:pPr>
      <w:r w:rsidRPr="00B54DE8">
        <w:rPr>
          <w:sz w:val="24"/>
        </w:rPr>
        <w:t>What three offices serve with authority in a Canadian Reformed Church?</w:t>
      </w:r>
    </w:p>
    <w:p w14:paraId="14B8C24B" w14:textId="77777777" w:rsidR="004F66EB" w:rsidRPr="00B54DE8" w:rsidRDefault="004F66EB" w:rsidP="006557D9">
      <w:pPr>
        <w:pStyle w:val="Textbody"/>
        <w:ind w:firstLine="340"/>
        <w:rPr>
          <w:i/>
          <w:lang w:val="en-CA"/>
        </w:rPr>
      </w:pPr>
      <w:r w:rsidRPr="00B54DE8">
        <w:rPr>
          <w:i/>
          <w:lang w:val="en-CA"/>
        </w:rPr>
        <w:t>Ministers, elders, and deacons.</w:t>
      </w:r>
    </w:p>
    <w:p w14:paraId="0F0281CE" w14:textId="77777777" w:rsidR="004F66EB" w:rsidRPr="00B54DE8" w:rsidRDefault="004F66EB" w:rsidP="004F66EB">
      <w:pPr>
        <w:pStyle w:val="Textbody"/>
        <w:rPr>
          <w:b/>
          <w:i/>
          <w:lang w:val="en-CA"/>
        </w:rPr>
      </w:pPr>
      <w:r w:rsidRPr="00B54DE8">
        <w:rPr>
          <w:b/>
          <w:i/>
          <w:lang w:val="en-CA"/>
        </w:rPr>
        <w:t xml:space="preserve">What is a </w:t>
      </w:r>
      <w:r w:rsidR="00AD6A84">
        <w:rPr>
          <w:b/>
          <w:i/>
          <w:lang w:val="en-CA"/>
        </w:rPr>
        <w:t>consistory</w:t>
      </w:r>
      <w:r w:rsidRPr="00B54DE8">
        <w:rPr>
          <w:b/>
          <w:i/>
          <w:lang w:val="en-CA"/>
        </w:rPr>
        <w:t>?</w:t>
      </w:r>
    </w:p>
    <w:p w14:paraId="6E3A650B" w14:textId="77777777" w:rsidR="004F66EB" w:rsidRPr="00B54DE8" w:rsidRDefault="00AD6A84" w:rsidP="006557D9">
      <w:pPr>
        <w:pStyle w:val="Textbody"/>
        <w:ind w:firstLine="340"/>
        <w:rPr>
          <w:i/>
          <w:lang w:val="en-CA"/>
        </w:rPr>
      </w:pPr>
      <w:r>
        <w:rPr>
          <w:i/>
          <w:lang w:val="en-CA"/>
        </w:rPr>
        <w:t>A meeting of the ministers and elders</w:t>
      </w:r>
    </w:p>
    <w:p w14:paraId="51435374" w14:textId="77777777" w:rsidR="00B54DE8" w:rsidRPr="00B54DE8" w:rsidRDefault="00B54DE8" w:rsidP="004F66EB">
      <w:pPr>
        <w:pStyle w:val="Textbody"/>
        <w:rPr>
          <w:b/>
          <w:i/>
          <w:lang w:val="en-CA"/>
        </w:rPr>
      </w:pPr>
      <w:r w:rsidRPr="00B54DE8">
        <w:rPr>
          <w:b/>
          <w:i/>
          <w:lang w:val="en-CA"/>
        </w:rPr>
        <w:t>What is a meeting of elders and deacons together called?</w:t>
      </w:r>
    </w:p>
    <w:p w14:paraId="1EE557BE" w14:textId="77777777" w:rsidR="00B54DE8" w:rsidRPr="00B54DE8" w:rsidRDefault="00436028" w:rsidP="006557D9">
      <w:pPr>
        <w:pStyle w:val="Textbody"/>
        <w:ind w:firstLine="340"/>
        <w:rPr>
          <w:i/>
          <w:lang w:val="en-CA"/>
        </w:rPr>
      </w:pPr>
      <w:r>
        <w:rPr>
          <w:i/>
          <w:lang w:val="en-CA"/>
        </w:rPr>
        <w:t>Council</w:t>
      </w:r>
    </w:p>
    <w:p w14:paraId="5F63DC41" w14:textId="77777777" w:rsidR="0010209F" w:rsidRPr="00EC3491" w:rsidRDefault="000A4106">
      <w:pPr>
        <w:pStyle w:val="Heading2"/>
        <w:rPr>
          <w:i w:val="0"/>
        </w:rPr>
      </w:pPr>
      <w:r w:rsidRPr="00EC3491">
        <w:rPr>
          <w:i w:val="0"/>
        </w:rPr>
        <w:t>Homework</w:t>
      </w:r>
    </w:p>
    <w:p w14:paraId="1505875A" w14:textId="77777777" w:rsidR="0010209F" w:rsidRDefault="00C94684">
      <w:pPr>
        <w:pStyle w:val="Textbody"/>
        <w:rPr>
          <w:lang w:val="en-CA"/>
        </w:rPr>
      </w:pPr>
      <w:r>
        <w:rPr>
          <w:lang w:val="en-CA"/>
        </w:rPr>
        <w:t xml:space="preserve">Use </w:t>
      </w:r>
      <w:r w:rsidR="00A60679" w:rsidRPr="000F1AB6">
        <w:rPr>
          <w:lang w:val="en-CA"/>
        </w:rPr>
        <w:t xml:space="preserve">the Church Order of the Canadian Reformed Churches in the back of a </w:t>
      </w:r>
      <w:r w:rsidR="00A60679" w:rsidRPr="00C94684">
        <w:rPr>
          <w:i/>
          <w:lang w:val="en-CA"/>
        </w:rPr>
        <w:t>Book of Praise</w:t>
      </w:r>
      <w:r>
        <w:rPr>
          <w:lang w:val="en-CA"/>
        </w:rPr>
        <w:t xml:space="preserve"> or online at </w:t>
      </w:r>
      <w:hyperlink r:id="rId7" w:history="1">
        <w:r w:rsidRPr="005E5D39">
          <w:rPr>
            <w:rStyle w:val="Hyperlink"/>
            <w:lang w:val="en-CA"/>
          </w:rPr>
          <w:t>www.canrc.org</w:t>
        </w:r>
      </w:hyperlink>
      <w:r>
        <w:rPr>
          <w:lang w:val="en-CA"/>
        </w:rPr>
        <w:t xml:space="preserve"> </w:t>
      </w:r>
      <w:r w:rsidR="00B54DE8">
        <w:rPr>
          <w:lang w:val="en-CA"/>
        </w:rPr>
        <w:t xml:space="preserve">or </w:t>
      </w:r>
      <w:hyperlink r:id="rId8" w:history="1">
        <w:r w:rsidR="00B54DE8" w:rsidRPr="00D8650D">
          <w:rPr>
            <w:rStyle w:val="Hyperlink"/>
            <w:lang w:val="en-CA"/>
          </w:rPr>
          <w:t>www.officebearers.com</w:t>
        </w:r>
      </w:hyperlink>
      <w:r w:rsidR="00B54DE8">
        <w:rPr>
          <w:lang w:val="en-CA"/>
        </w:rPr>
        <w:t xml:space="preserve"> </w:t>
      </w:r>
      <w:r>
        <w:rPr>
          <w:lang w:val="en-CA"/>
        </w:rPr>
        <w:t>to answer the following questions.</w:t>
      </w:r>
    </w:p>
    <w:p w14:paraId="10264417" w14:textId="6B8B66E6" w:rsidR="00C94684" w:rsidRDefault="00C94684">
      <w:pPr>
        <w:pStyle w:val="Textbody"/>
        <w:rPr>
          <w:lang w:val="en-CA"/>
        </w:rPr>
      </w:pPr>
      <w:r>
        <w:rPr>
          <w:lang w:val="en-CA"/>
        </w:rPr>
        <w:t>1.</w:t>
      </w:r>
      <w:r w:rsidR="00893444">
        <w:rPr>
          <w:lang w:val="en-CA"/>
        </w:rPr>
        <w:t>(1)</w:t>
      </w:r>
      <w:r>
        <w:rPr>
          <w:lang w:val="en-CA"/>
        </w:rPr>
        <w:t xml:space="preserve"> When Rev. Janssen </w:t>
      </w:r>
      <w:r w:rsidR="002A2324">
        <w:rPr>
          <w:lang w:val="en-CA"/>
        </w:rPr>
        <w:t xml:space="preserve">came from The Netherlands to </w:t>
      </w:r>
      <w:r>
        <w:rPr>
          <w:lang w:val="en-CA"/>
        </w:rPr>
        <w:t>bec</w:t>
      </w:r>
      <w:r w:rsidR="002A2324">
        <w:rPr>
          <w:lang w:val="en-CA"/>
        </w:rPr>
        <w:t>o</w:t>
      </w:r>
      <w:r>
        <w:rPr>
          <w:lang w:val="en-CA"/>
        </w:rPr>
        <w:t>me minister of the Abbotsford Canadian Reformed Church he underwent a type of examination. What is this examination called? See CO art. 5.</w:t>
      </w:r>
    </w:p>
    <w:p w14:paraId="270EE945" w14:textId="77777777" w:rsidR="00C94684" w:rsidRPr="00EC3491" w:rsidRDefault="00C94684" w:rsidP="00C94684">
      <w:pPr>
        <w:pStyle w:val="Textbody"/>
        <w:rPr>
          <w:lang w:val="en-CA"/>
        </w:rPr>
      </w:pPr>
      <w:r w:rsidRPr="00C94684">
        <w:rPr>
          <w:lang w:val="en-CA"/>
        </w:rPr>
        <w:tab/>
      </w:r>
      <w:r w:rsidRPr="00EC3491">
        <w:rPr>
          <w:lang w:val="en-CA"/>
        </w:rPr>
        <w:t>________________________________________________________________________________</w:t>
      </w:r>
    </w:p>
    <w:p w14:paraId="0217B76A" w14:textId="2FD37F06" w:rsidR="00C94684" w:rsidRDefault="00EC3491" w:rsidP="00EC3491">
      <w:pPr>
        <w:pStyle w:val="Textbody"/>
        <w:spacing w:line="360" w:lineRule="auto"/>
        <w:rPr>
          <w:lang w:val="en-CA"/>
        </w:rPr>
      </w:pPr>
      <w:r>
        <w:rPr>
          <w:lang w:val="en-CA"/>
        </w:rPr>
        <w:t>2</w:t>
      </w:r>
      <w:r w:rsidR="00C94684">
        <w:rPr>
          <w:lang w:val="en-CA"/>
        </w:rPr>
        <w:t>.</w:t>
      </w:r>
      <w:r w:rsidR="00893444">
        <w:rPr>
          <w:lang w:val="en-CA"/>
        </w:rPr>
        <w:t>(2)</w:t>
      </w:r>
      <w:r w:rsidR="00C94684">
        <w:rPr>
          <w:lang w:val="en-CA"/>
        </w:rPr>
        <w:t xml:space="preserve"> A mechanic can decide to become</w:t>
      </w:r>
      <w:r w:rsidR="003D5908">
        <w:rPr>
          <w:lang w:val="en-CA"/>
        </w:rPr>
        <w:t>, say,</w:t>
      </w:r>
      <w:r w:rsidR="00C94684">
        <w:rPr>
          <w:lang w:val="en-CA"/>
        </w:rPr>
        <w:t xml:space="preserve"> a high school teacher. Can a minister decide to stop being a minister and become</w:t>
      </w:r>
      <w:r w:rsidR="003D5908">
        <w:rPr>
          <w:lang w:val="en-CA"/>
        </w:rPr>
        <w:t>, say,</w:t>
      </w:r>
      <w:r w:rsidR="00C94684">
        <w:rPr>
          <w:lang w:val="en-CA"/>
        </w:rPr>
        <w:t xml:space="preserve"> a farmer?</w:t>
      </w:r>
      <w:r>
        <w:rPr>
          <w:lang w:val="en-CA"/>
        </w:rPr>
        <w:t xml:space="preserve"> _____________</w:t>
      </w:r>
    </w:p>
    <w:p w14:paraId="62E40B96" w14:textId="77777777" w:rsidR="00C94684" w:rsidRDefault="00C94684" w:rsidP="00C94684">
      <w:pPr>
        <w:pStyle w:val="Textbody"/>
        <w:rPr>
          <w:lang w:val="en-CA"/>
        </w:rPr>
      </w:pPr>
      <w:r>
        <w:rPr>
          <w:lang w:val="en-CA"/>
        </w:rPr>
        <w:tab/>
        <w:t>Which Church Order article addresses this issue? __________________________</w:t>
      </w:r>
    </w:p>
    <w:p w14:paraId="619D6E88" w14:textId="77777777" w:rsidR="00C94684" w:rsidRDefault="00C94684" w:rsidP="00C94684">
      <w:pPr>
        <w:pStyle w:val="Textbody"/>
        <w:rPr>
          <w:lang w:val="en-CA"/>
        </w:rPr>
      </w:pPr>
      <w:r>
        <w:rPr>
          <w:lang w:val="en-CA"/>
        </w:rPr>
        <w:tab/>
        <w:t xml:space="preserve">What might an exceptional and substantial reason be (you won’t find this in the Church Order; imagine one yourself? </w:t>
      </w:r>
    </w:p>
    <w:p w14:paraId="6FA63D9B" w14:textId="77777777" w:rsidR="00C94684" w:rsidRDefault="00C94684" w:rsidP="00C94684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________________________________________________________________________________</w:t>
      </w:r>
    </w:p>
    <w:p w14:paraId="57965A38" w14:textId="3A73617B" w:rsidR="00C94684" w:rsidRDefault="009251CA" w:rsidP="00C94684">
      <w:pPr>
        <w:pStyle w:val="Textbody"/>
        <w:rPr>
          <w:lang w:val="en-CA"/>
        </w:rPr>
      </w:pPr>
      <w:r>
        <w:rPr>
          <w:lang w:val="en-CA"/>
        </w:rPr>
        <w:t>3</w:t>
      </w:r>
      <w:r w:rsidR="00C94684">
        <w:rPr>
          <w:lang w:val="en-CA"/>
        </w:rPr>
        <w:t>.</w:t>
      </w:r>
      <w:r w:rsidR="00893444">
        <w:rPr>
          <w:lang w:val="en-CA"/>
        </w:rPr>
        <w:t>(1)</w:t>
      </w:r>
      <w:r w:rsidR="00C94684">
        <w:rPr>
          <w:lang w:val="en-CA"/>
        </w:rPr>
        <w:t xml:space="preserve"> Why are some people, who are not ministers, allowed to speak an edifying word?</w:t>
      </w:r>
    </w:p>
    <w:p w14:paraId="3E0FFA60" w14:textId="77777777" w:rsidR="00C94684" w:rsidRDefault="00C94684" w:rsidP="00C94684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604FB29" w14:textId="494A94C9" w:rsidR="009251CA" w:rsidRDefault="009251CA" w:rsidP="00C94684">
      <w:pPr>
        <w:pStyle w:val="Textbody"/>
        <w:rPr>
          <w:lang w:val="en-CA"/>
        </w:rPr>
      </w:pPr>
      <w:r>
        <w:rPr>
          <w:lang w:val="en-CA"/>
        </w:rPr>
        <w:t>4.</w:t>
      </w:r>
      <w:r w:rsidR="00893444">
        <w:rPr>
          <w:lang w:val="en-CA"/>
        </w:rPr>
        <w:t>(1)</w:t>
      </w:r>
      <w:r>
        <w:rPr>
          <w:lang w:val="en-CA"/>
        </w:rPr>
        <w:t xml:space="preserve"> </w:t>
      </w:r>
      <w:r w:rsidR="00BE7A5B">
        <w:rPr>
          <w:lang w:val="en-CA"/>
        </w:rPr>
        <w:t xml:space="preserve">Which hymns are </w:t>
      </w:r>
      <w:r>
        <w:rPr>
          <w:lang w:val="en-CA"/>
        </w:rPr>
        <w:t>allowed to be sung during an official wo</w:t>
      </w:r>
      <w:r w:rsidR="00BE7A5B">
        <w:rPr>
          <w:lang w:val="en-CA"/>
        </w:rPr>
        <w:t>rship service? ______________</w:t>
      </w:r>
      <w:r>
        <w:rPr>
          <w:lang w:val="en-CA"/>
        </w:rPr>
        <w:t>______</w:t>
      </w:r>
    </w:p>
    <w:p w14:paraId="082415E9" w14:textId="77777777" w:rsidR="009251CA" w:rsidRDefault="009251CA" w:rsidP="009251C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B694018" w14:textId="617C864E" w:rsidR="00C642B5" w:rsidRDefault="009251CA" w:rsidP="00C94684">
      <w:pPr>
        <w:pStyle w:val="Textbody"/>
        <w:rPr>
          <w:lang w:val="en-CA"/>
        </w:rPr>
      </w:pPr>
      <w:r>
        <w:rPr>
          <w:lang w:val="en-CA"/>
        </w:rPr>
        <w:t>5</w:t>
      </w:r>
      <w:r w:rsidR="00C642B5">
        <w:rPr>
          <w:lang w:val="en-CA"/>
        </w:rPr>
        <w:t>.</w:t>
      </w:r>
      <w:r w:rsidR="00893444">
        <w:rPr>
          <w:lang w:val="en-CA"/>
        </w:rPr>
        <w:t>(1)</w:t>
      </w:r>
      <w:r w:rsidR="00C642B5">
        <w:rPr>
          <w:lang w:val="en-CA"/>
        </w:rPr>
        <w:t xml:space="preserve"> What does article 58 require the consistory to do?</w:t>
      </w:r>
    </w:p>
    <w:p w14:paraId="3FCCB841" w14:textId="77777777" w:rsidR="00C642B5" w:rsidRDefault="00C642B5" w:rsidP="00C642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BC55FDE" w14:textId="77777777" w:rsidR="00C642B5" w:rsidRDefault="00C642B5" w:rsidP="00C642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DFBA1B6" w14:textId="5CA7ABAD" w:rsidR="009251CA" w:rsidRDefault="009251CA" w:rsidP="00C94684">
      <w:pPr>
        <w:pStyle w:val="Textbody"/>
        <w:rPr>
          <w:lang w:val="en-CA"/>
        </w:rPr>
      </w:pPr>
      <w:r>
        <w:rPr>
          <w:lang w:val="en-CA"/>
        </w:rPr>
        <w:t>6.</w:t>
      </w:r>
      <w:r w:rsidR="00893444">
        <w:rPr>
          <w:lang w:val="en-CA"/>
        </w:rPr>
        <w:t>(1)</w:t>
      </w:r>
      <w:r>
        <w:rPr>
          <w:lang w:val="en-CA"/>
        </w:rPr>
        <w:t xml:space="preserve"> </w:t>
      </w:r>
      <w:r w:rsidR="00B54DE8">
        <w:rPr>
          <w:lang w:val="en-CA"/>
        </w:rPr>
        <w:t xml:space="preserve">What is the minimum number of times the Lord’s Supper </w:t>
      </w:r>
      <w:proofErr w:type="gramStart"/>
      <w:r w:rsidR="00B54DE8">
        <w:rPr>
          <w:lang w:val="en-CA"/>
        </w:rPr>
        <w:t>has to</w:t>
      </w:r>
      <w:proofErr w:type="gramEnd"/>
      <w:r w:rsidR="00B54DE8">
        <w:rPr>
          <w:lang w:val="en-CA"/>
        </w:rPr>
        <w:t xml:space="preserve"> be celebrated</w:t>
      </w:r>
      <w:r>
        <w:rPr>
          <w:lang w:val="en-CA"/>
        </w:rPr>
        <w:t>?</w:t>
      </w:r>
      <w:r w:rsidR="00B54DE8">
        <w:rPr>
          <w:lang w:val="en-CA"/>
        </w:rPr>
        <w:t xml:space="preserve"> __________</w:t>
      </w:r>
    </w:p>
    <w:p w14:paraId="4977A9B2" w14:textId="5C50B9FF" w:rsidR="00C94684" w:rsidRDefault="009251CA" w:rsidP="00C94684">
      <w:pPr>
        <w:pStyle w:val="Textbody"/>
        <w:rPr>
          <w:lang w:val="en-CA"/>
        </w:rPr>
      </w:pPr>
      <w:r>
        <w:rPr>
          <w:lang w:val="en-CA"/>
        </w:rPr>
        <w:t>7</w:t>
      </w:r>
      <w:r w:rsidR="00C94684">
        <w:rPr>
          <w:lang w:val="en-CA"/>
        </w:rPr>
        <w:t>.</w:t>
      </w:r>
      <w:r w:rsidR="00893444">
        <w:rPr>
          <w:lang w:val="en-CA"/>
        </w:rPr>
        <w:t>(2)</w:t>
      </w:r>
      <w:r w:rsidR="00C94684">
        <w:rPr>
          <w:lang w:val="en-CA"/>
        </w:rPr>
        <w:t xml:space="preserve"> Look up article 62 of the Church Order. </w:t>
      </w:r>
      <w:r w:rsidR="00321D9F">
        <w:rPr>
          <w:lang w:val="en-CA"/>
        </w:rPr>
        <w:t>When it comes to attestations, those for communicant members are given to the member, those for non-communicant members are sent to the new church.</w:t>
      </w:r>
    </w:p>
    <w:p w14:paraId="0EB5DEB2" w14:textId="77777777" w:rsidR="00C94684" w:rsidRDefault="00C94684" w:rsidP="00C94684">
      <w:pPr>
        <w:pStyle w:val="Textbody"/>
        <w:rPr>
          <w:lang w:val="en-CA"/>
        </w:rPr>
      </w:pPr>
      <w:r>
        <w:rPr>
          <w:lang w:val="en-CA"/>
        </w:rPr>
        <w:tab/>
        <w:t>Why do you think this difference exists? _______________________________________________</w:t>
      </w:r>
    </w:p>
    <w:p w14:paraId="722CFBA6" w14:textId="77777777" w:rsidR="00C94684" w:rsidRDefault="00C94684" w:rsidP="00C94684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2BEF6DB" w14:textId="77777777" w:rsidR="00C94684" w:rsidRDefault="00C94684" w:rsidP="00C94684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3110A99" w14:textId="77777777" w:rsidR="00C94684" w:rsidRDefault="00C94684" w:rsidP="00C94684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FD05DA9" w14:textId="6372C981" w:rsidR="00C94684" w:rsidRDefault="009251CA" w:rsidP="00C94684">
      <w:pPr>
        <w:pStyle w:val="Textbody"/>
        <w:rPr>
          <w:lang w:val="en-CA"/>
        </w:rPr>
      </w:pPr>
      <w:r>
        <w:rPr>
          <w:lang w:val="en-CA"/>
        </w:rPr>
        <w:t>8</w:t>
      </w:r>
      <w:r w:rsidR="00C94684">
        <w:rPr>
          <w:lang w:val="en-CA"/>
        </w:rPr>
        <w:t>.</w:t>
      </w:r>
      <w:r w:rsidR="00893444">
        <w:rPr>
          <w:lang w:val="en-CA"/>
        </w:rPr>
        <w:t>(1)</w:t>
      </w:r>
      <w:r w:rsidR="00C94684">
        <w:rPr>
          <w:lang w:val="en-CA"/>
        </w:rPr>
        <w:t xml:space="preserve"> Look up article 76. </w:t>
      </w:r>
      <w:r w:rsidR="007F373F">
        <w:rPr>
          <w:lang w:val="en-CA"/>
        </w:rPr>
        <w:t xml:space="preserve">Who </w:t>
      </w:r>
      <w:r w:rsidR="00C94684">
        <w:rPr>
          <w:lang w:val="en-CA"/>
        </w:rPr>
        <w:t>may make changes to the Church Order?</w:t>
      </w:r>
      <w:r w:rsidR="00EC3491">
        <w:rPr>
          <w:lang w:val="en-CA"/>
        </w:rPr>
        <w:t xml:space="preserve"> _</w:t>
      </w:r>
      <w:r w:rsidR="007F373F">
        <w:rPr>
          <w:lang w:val="en-CA"/>
        </w:rPr>
        <w:t>____</w:t>
      </w:r>
      <w:r w:rsidR="00EC3491">
        <w:rPr>
          <w:lang w:val="en-CA"/>
        </w:rPr>
        <w:t>__________________</w:t>
      </w:r>
    </w:p>
    <w:sectPr w:rsidR="00C94684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DEB8" w14:textId="77777777" w:rsidR="00A877C7" w:rsidRDefault="00A877C7">
      <w:r>
        <w:separator/>
      </w:r>
    </w:p>
  </w:endnote>
  <w:endnote w:type="continuationSeparator" w:id="0">
    <w:p w14:paraId="113219D9" w14:textId="77777777" w:rsidR="00A877C7" w:rsidRDefault="00A8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6288" w14:textId="77777777" w:rsidR="00A877C7" w:rsidRDefault="00A877C7">
      <w:r>
        <w:rPr>
          <w:color w:val="000000"/>
        </w:rPr>
        <w:separator/>
      </w:r>
    </w:p>
  </w:footnote>
  <w:footnote w:type="continuationSeparator" w:id="0">
    <w:p w14:paraId="6BC2230A" w14:textId="77777777" w:rsidR="00A877C7" w:rsidRDefault="00A8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D7F9" w14:textId="18B9F7AF" w:rsidR="00876B33" w:rsidRDefault="000A4106">
    <w:pPr>
      <w:pStyle w:val="Header"/>
    </w:pPr>
    <w:r>
      <w:rPr>
        <w:sz w:val="14"/>
        <w:szCs w:val="14"/>
      </w:rPr>
      <w:t>5</w:t>
    </w:r>
    <w:r w:rsidR="00186A63">
      <w:rPr>
        <w:sz w:val="14"/>
        <w:szCs w:val="14"/>
      </w:rPr>
      <w:t>.20</w:t>
    </w:r>
    <w:r w:rsidR="00BB0C5C">
      <w:rPr>
        <w:sz w:val="14"/>
        <w:szCs w:val="14"/>
      </w:rPr>
      <w:t>C</w:t>
    </w:r>
    <w:r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BD"/>
    <w:multiLevelType w:val="multilevel"/>
    <w:tmpl w:val="451E037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18F359E2"/>
    <w:multiLevelType w:val="multilevel"/>
    <w:tmpl w:val="F5182A5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9F"/>
    <w:rsid w:val="000A4106"/>
    <w:rsid w:val="000F1AB6"/>
    <w:rsid w:val="0010209F"/>
    <w:rsid w:val="00186A63"/>
    <w:rsid w:val="002012D9"/>
    <w:rsid w:val="00214DBC"/>
    <w:rsid w:val="00221791"/>
    <w:rsid w:val="00230315"/>
    <w:rsid w:val="002A2324"/>
    <w:rsid w:val="002D26A9"/>
    <w:rsid w:val="00321D9F"/>
    <w:rsid w:val="00334B69"/>
    <w:rsid w:val="00337EBF"/>
    <w:rsid w:val="003D5908"/>
    <w:rsid w:val="004115FB"/>
    <w:rsid w:val="00436028"/>
    <w:rsid w:val="004F66EB"/>
    <w:rsid w:val="005459F6"/>
    <w:rsid w:val="006557D9"/>
    <w:rsid w:val="007F373F"/>
    <w:rsid w:val="00855554"/>
    <w:rsid w:val="00855F09"/>
    <w:rsid w:val="00865EA6"/>
    <w:rsid w:val="00893444"/>
    <w:rsid w:val="00902E6E"/>
    <w:rsid w:val="009251CA"/>
    <w:rsid w:val="00927E5E"/>
    <w:rsid w:val="009855E7"/>
    <w:rsid w:val="00A60679"/>
    <w:rsid w:val="00A877C7"/>
    <w:rsid w:val="00AD6A84"/>
    <w:rsid w:val="00AF2589"/>
    <w:rsid w:val="00B54DE8"/>
    <w:rsid w:val="00B853FB"/>
    <w:rsid w:val="00BB0C5C"/>
    <w:rsid w:val="00BE7A5B"/>
    <w:rsid w:val="00C642B5"/>
    <w:rsid w:val="00C94684"/>
    <w:rsid w:val="00DB1370"/>
    <w:rsid w:val="00EC3491"/>
    <w:rsid w:val="00F4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647"/>
  <w15:docId w15:val="{F7CEA4D1-D0A4-4E2D-875E-D6795E8D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946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94684"/>
    <w:rPr>
      <w:rFonts w:eastAsia="MS Mincho"/>
      <w:b/>
      <w:bCs/>
      <w:i/>
      <w:iCs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86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bear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r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2022-02-08T02:43:00Z</dcterms:created>
  <dcterms:modified xsi:type="dcterms:W3CDTF">2022-02-08T02:43:00Z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