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01862" w14:textId="77777777" w:rsidR="00AF7508" w:rsidRDefault="001E1060">
      <w:pPr>
        <w:pStyle w:val="Heading1"/>
        <w:jc w:val="center"/>
      </w:pPr>
      <w:r>
        <w:t>Lesson 2: Holy Baptism</w:t>
      </w:r>
    </w:p>
    <w:p w14:paraId="2F80DE54" w14:textId="77777777" w:rsidR="00064C98" w:rsidRDefault="00064C98">
      <w:pPr>
        <w:pStyle w:val="Heading2"/>
        <w:rPr>
          <w:i w:val="0"/>
        </w:rPr>
      </w:pPr>
    </w:p>
    <w:p w14:paraId="034426EC" w14:textId="247ECCBB" w:rsidR="00AF7508" w:rsidRPr="00A82262" w:rsidRDefault="001E1060">
      <w:pPr>
        <w:pStyle w:val="Heading2"/>
        <w:rPr>
          <w:i w:val="0"/>
        </w:rPr>
      </w:pPr>
      <w:r w:rsidRPr="00A82262">
        <w:rPr>
          <w:i w:val="0"/>
        </w:rPr>
        <w:t>Memory work</w:t>
      </w:r>
      <w:r w:rsidR="004F3BFE">
        <w:rPr>
          <w:i w:val="0"/>
        </w:rPr>
        <w:t xml:space="preserve">: </w:t>
      </w:r>
    </w:p>
    <w:p w14:paraId="6895CB80" w14:textId="77777777" w:rsidR="00AF7508" w:rsidRDefault="001E1060">
      <w:pPr>
        <w:pStyle w:val="Heading3"/>
      </w:pPr>
      <w:r>
        <w:t>69. Q. How does holy baptism signify and seal to you that the one sacrifice of Christ on the cross benefits you?</w:t>
      </w:r>
    </w:p>
    <w:p w14:paraId="663EFA07" w14:textId="7A0C4DF1" w:rsidR="00AF7508" w:rsidRPr="004F3BFE" w:rsidRDefault="004F3BFE">
      <w:pPr>
        <w:pStyle w:val="Standard"/>
        <w:rPr>
          <w:i/>
          <w:iCs/>
          <w:lang w:val="en-CA"/>
        </w:rPr>
      </w:pPr>
      <w:r>
        <w:rPr>
          <w:i/>
          <w:iCs/>
          <w:lang w:val="en-CA"/>
        </w:rPr>
        <w:t xml:space="preserve">A. </w:t>
      </w:r>
      <w:r w:rsidR="001E1060" w:rsidRPr="004F3BFE">
        <w:rPr>
          <w:i/>
          <w:iCs/>
          <w:lang w:val="en-CA"/>
        </w:rPr>
        <w:t>Christ gave the promise that,</w:t>
      </w:r>
    </w:p>
    <w:p w14:paraId="190ADAA0" w14:textId="2D19BE3C" w:rsidR="00AF7508" w:rsidRPr="004F3BFE" w:rsidRDefault="001E1060">
      <w:pPr>
        <w:pStyle w:val="Standard"/>
        <w:rPr>
          <w:i/>
          <w:iCs/>
          <w:lang w:val="en-CA"/>
        </w:rPr>
      </w:pPr>
      <w:r w:rsidRPr="004F3BFE">
        <w:rPr>
          <w:i/>
          <w:iCs/>
          <w:lang w:val="en-CA"/>
        </w:rPr>
        <w:tab/>
      </w:r>
      <w:r w:rsidRPr="004F3BFE">
        <w:rPr>
          <w:i/>
          <w:iCs/>
          <w:lang w:val="en-CA"/>
        </w:rPr>
        <w:tab/>
        <w:t>as surely as water washes away</w:t>
      </w:r>
      <w:r w:rsidR="00CD0F4C">
        <w:rPr>
          <w:i/>
          <w:iCs/>
          <w:lang w:val="en-CA"/>
        </w:rPr>
        <w:t xml:space="preserve"> dirt</w:t>
      </w:r>
    </w:p>
    <w:p w14:paraId="4030B3DA" w14:textId="045A4C42" w:rsidR="00AF7508" w:rsidRPr="004F3BFE" w:rsidRDefault="00A82262">
      <w:pPr>
        <w:pStyle w:val="Standard"/>
        <w:rPr>
          <w:i/>
          <w:iCs/>
          <w:lang w:val="en-CA"/>
        </w:rPr>
      </w:pPr>
      <w:r w:rsidRPr="004F3BFE">
        <w:rPr>
          <w:i/>
          <w:iCs/>
          <w:lang w:val="en-CA"/>
        </w:rPr>
        <w:tab/>
      </w:r>
      <w:r w:rsidRPr="004F3BFE">
        <w:rPr>
          <w:i/>
          <w:iCs/>
          <w:lang w:val="en-CA"/>
        </w:rPr>
        <w:tab/>
        <w:t xml:space="preserve">so </w:t>
      </w:r>
      <w:proofErr w:type="gramStart"/>
      <w:r w:rsidRPr="004F3BFE">
        <w:rPr>
          <w:i/>
          <w:iCs/>
          <w:lang w:val="en-CA"/>
        </w:rPr>
        <w:t>certainly</w:t>
      </w:r>
      <w:proofErr w:type="gramEnd"/>
      <w:r w:rsidRPr="004F3BFE">
        <w:rPr>
          <w:i/>
          <w:iCs/>
          <w:lang w:val="en-CA"/>
        </w:rPr>
        <w:t xml:space="preserve"> h</w:t>
      </w:r>
      <w:r w:rsidR="001E1060" w:rsidRPr="004F3BFE">
        <w:rPr>
          <w:i/>
          <w:iCs/>
          <w:lang w:val="en-CA"/>
        </w:rPr>
        <w:t>is blood and Spirit</w:t>
      </w:r>
    </w:p>
    <w:p w14:paraId="24A4BC57" w14:textId="172C3CD2" w:rsidR="00AF7508" w:rsidRPr="004F3BFE" w:rsidRDefault="001E1060">
      <w:pPr>
        <w:pStyle w:val="Standard"/>
        <w:rPr>
          <w:i/>
          <w:iCs/>
          <w:lang w:val="en-CA"/>
        </w:rPr>
      </w:pPr>
      <w:r w:rsidRPr="004F3BFE">
        <w:rPr>
          <w:i/>
          <w:iCs/>
          <w:lang w:val="en-CA"/>
        </w:rPr>
        <w:tab/>
      </w:r>
      <w:r w:rsidRPr="004F3BFE">
        <w:rPr>
          <w:i/>
          <w:iCs/>
          <w:lang w:val="en-CA"/>
        </w:rPr>
        <w:tab/>
      </w:r>
      <w:r w:rsidR="002D07DD">
        <w:rPr>
          <w:i/>
          <w:iCs/>
          <w:lang w:val="en-CA"/>
        </w:rPr>
        <w:tab/>
      </w:r>
      <w:r w:rsidRPr="004F3BFE">
        <w:rPr>
          <w:i/>
          <w:iCs/>
          <w:lang w:val="en-CA"/>
        </w:rPr>
        <w:t xml:space="preserve">wash away </w:t>
      </w:r>
      <w:r w:rsidRPr="004F3BFE">
        <w:rPr>
          <w:rFonts w:ascii="TimesNewRoman" w:eastAsia="TimesNewRoman" w:hAnsi="TimesNewRoman" w:cs="TimesNewRoman"/>
          <w:i/>
          <w:iCs/>
          <w:lang w:val="en-CA"/>
        </w:rPr>
        <w:t>all my sins.</w:t>
      </w:r>
    </w:p>
    <w:p w14:paraId="5EDA0FF9" w14:textId="77777777" w:rsidR="00AF7508" w:rsidRDefault="001E1060">
      <w:pPr>
        <w:pStyle w:val="Heading3"/>
      </w:pPr>
      <w:r>
        <w:t>71. Q. Where has Christ promised that He will wash us with His blood and Spirit as surely as we are washed with the water of baptism?</w:t>
      </w:r>
    </w:p>
    <w:p w14:paraId="6EA3B066" w14:textId="77777777" w:rsidR="00AF7508" w:rsidRPr="004F3BFE" w:rsidRDefault="001E1060">
      <w:pPr>
        <w:pStyle w:val="Standard"/>
        <w:autoSpaceDE w:val="0"/>
        <w:rPr>
          <w:rFonts w:ascii="TimesNewRoman" w:eastAsia="TimesNewRoman" w:hAnsi="TimesNewRoman" w:cs="TimesNewRoman"/>
          <w:i/>
          <w:iCs/>
          <w:lang w:val="en-CA"/>
        </w:rPr>
      </w:pPr>
      <w:r w:rsidRPr="00A82262">
        <w:rPr>
          <w:rFonts w:ascii="TimesNewRoman" w:eastAsia="TimesNewRoman" w:hAnsi="TimesNewRoman" w:cs="TimesNewRoman"/>
          <w:i/>
          <w:iCs/>
          <w:lang w:val="en-CA"/>
        </w:rPr>
        <w:t xml:space="preserve">A. </w:t>
      </w:r>
      <w:r w:rsidRPr="004F3BFE">
        <w:rPr>
          <w:rFonts w:ascii="TimesNewRoman" w:eastAsia="TimesNewRoman" w:hAnsi="TimesNewRoman" w:cs="TimesNewRoman"/>
          <w:i/>
          <w:iCs/>
          <w:lang w:val="en-CA"/>
        </w:rPr>
        <w:t>In the</w:t>
      </w:r>
      <w:r w:rsidR="00A82262" w:rsidRPr="004F3BFE">
        <w:rPr>
          <w:rFonts w:ascii="TimesNewRoman" w:eastAsia="TimesNewRoman" w:hAnsi="TimesNewRoman" w:cs="TimesNewRoman"/>
          <w:i/>
          <w:iCs/>
          <w:lang w:val="en-CA"/>
        </w:rPr>
        <w:t xml:space="preserve"> institution of baptism, where h</w:t>
      </w:r>
      <w:r w:rsidRPr="004F3BFE">
        <w:rPr>
          <w:rFonts w:ascii="TimesNewRoman" w:eastAsia="TimesNewRoman" w:hAnsi="TimesNewRoman" w:cs="TimesNewRoman"/>
          <w:i/>
          <w:iCs/>
          <w:lang w:val="en-CA"/>
        </w:rPr>
        <w:t>e says:</w:t>
      </w:r>
    </w:p>
    <w:p w14:paraId="50ED71A9" w14:textId="751BBB4E" w:rsidR="00AF7508" w:rsidRPr="004F3BFE" w:rsidRDefault="001E1060">
      <w:pPr>
        <w:pStyle w:val="Standard"/>
        <w:autoSpaceDE w:val="0"/>
        <w:rPr>
          <w:rFonts w:ascii="TimesNewRoman,Italic" w:eastAsia="TimesNewRoman,Italic" w:hAnsi="TimesNewRoman,Italic" w:cs="TimesNewRoman,Italic"/>
          <w:i/>
          <w:iCs/>
          <w:lang w:val="en-CA"/>
        </w:rPr>
      </w:pPr>
      <w:r w:rsidRPr="004F3BFE">
        <w:rPr>
          <w:rFonts w:ascii="TimesNewRoman,Italic" w:eastAsia="TimesNewRoman,Italic" w:hAnsi="TimesNewRoman,Italic" w:cs="TimesNewRoman,Italic"/>
          <w:i/>
          <w:iCs/>
          <w:lang w:val="en-CA"/>
        </w:rPr>
        <w:tab/>
      </w:r>
      <w:r w:rsidRPr="004F3BFE">
        <w:rPr>
          <w:rFonts w:ascii="TimesNewRoman,Italic" w:eastAsia="TimesNewRoman,Italic" w:hAnsi="TimesNewRoman,Italic" w:cs="TimesNewRoman,Italic"/>
          <w:i/>
          <w:iCs/>
          <w:lang w:val="en-CA"/>
        </w:rPr>
        <w:tab/>
        <w:t>Whoever believes and is baptized</w:t>
      </w:r>
      <w:r w:rsidR="00AF3118" w:rsidRPr="004F3BFE">
        <w:rPr>
          <w:rFonts w:ascii="TimesNewRoman,Italic" w:eastAsia="TimesNewRoman,Italic" w:hAnsi="TimesNewRoman,Italic" w:cs="TimesNewRoman,Italic"/>
          <w:i/>
          <w:iCs/>
          <w:lang w:val="en-CA"/>
        </w:rPr>
        <w:t xml:space="preserve"> </w:t>
      </w:r>
      <w:r w:rsidRPr="004F3BFE">
        <w:rPr>
          <w:rFonts w:ascii="TimesNewRoman,Italic" w:eastAsia="TimesNewRoman,Italic" w:hAnsi="TimesNewRoman,Italic" w:cs="TimesNewRoman,Italic"/>
          <w:i/>
          <w:iCs/>
          <w:lang w:val="en-CA"/>
        </w:rPr>
        <w:t>will be saved,</w:t>
      </w:r>
    </w:p>
    <w:p w14:paraId="402E3EBB" w14:textId="77777777" w:rsidR="00AF7508" w:rsidRPr="004F3BFE" w:rsidRDefault="001E1060">
      <w:pPr>
        <w:pStyle w:val="Standard"/>
        <w:autoSpaceDE w:val="0"/>
        <w:rPr>
          <w:rFonts w:ascii="TimesNewRoman,Italic" w:eastAsia="TimesNewRoman,Italic" w:hAnsi="TimesNewRoman,Italic" w:cs="TimesNewRoman,Italic"/>
          <w:i/>
          <w:iCs/>
          <w:lang w:val="en-CA"/>
        </w:rPr>
      </w:pPr>
      <w:r w:rsidRPr="004F3BFE">
        <w:rPr>
          <w:rFonts w:ascii="TimesNewRoman,Italic" w:eastAsia="TimesNewRoman,Italic" w:hAnsi="TimesNewRoman,Italic" w:cs="TimesNewRoman,Italic"/>
          <w:i/>
          <w:iCs/>
          <w:lang w:val="en-CA"/>
        </w:rPr>
        <w:tab/>
      </w:r>
      <w:r w:rsidRPr="004F3BFE">
        <w:rPr>
          <w:rFonts w:ascii="TimesNewRoman,Italic" w:eastAsia="TimesNewRoman,Italic" w:hAnsi="TimesNewRoman,Italic" w:cs="TimesNewRoman,Italic"/>
          <w:i/>
          <w:iCs/>
          <w:lang w:val="en-CA"/>
        </w:rPr>
        <w:tab/>
        <w:t xml:space="preserve">but whoever does not believe will be condemned </w:t>
      </w:r>
      <w:r w:rsidRPr="004F3BFE">
        <w:rPr>
          <w:rFonts w:ascii="TimesNewRoman" w:eastAsia="TimesNewRoman" w:hAnsi="TimesNewRoman" w:cs="TimesNewRoman"/>
          <w:i/>
          <w:iCs/>
          <w:lang w:val="en-CA"/>
        </w:rPr>
        <w:t>(Mark 16:16).</w:t>
      </w:r>
    </w:p>
    <w:p w14:paraId="5263636C" w14:textId="43ED9233" w:rsidR="00AF7508" w:rsidRPr="00A82262" w:rsidRDefault="001E1060" w:rsidP="004F3BFE">
      <w:pPr>
        <w:pStyle w:val="Standard"/>
        <w:autoSpaceDE w:val="0"/>
        <w:rPr>
          <w:i/>
          <w:iCs/>
          <w:lang w:val="en-CA"/>
        </w:rPr>
      </w:pPr>
      <w:r w:rsidRPr="00A82262">
        <w:rPr>
          <w:rFonts w:ascii="TimesNewRoman" w:eastAsia="TimesNewRoman" w:hAnsi="TimesNewRoman" w:cs="TimesNewRoman"/>
          <w:i/>
          <w:iCs/>
          <w:lang w:val="en-CA"/>
        </w:rPr>
        <w:tab/>
      </w:r>
    </w:p>
    <w:p w14:paraId="49EA0AF0" w14:textId="77777777" w:rsidR="00AF7508" w:rsidRPr="00A82262" w:rsidRDefault="001E1060" w:rsidP="00A82262">
      <w:pPr>
        <w:pStyle w:val="Heading2"/>
        <w:spacing w:before="120" w:after="120"/>
        <w:rPr>
          <w:i w:val="0"/>
        </w:rPr>
      </w:pPr>
      <w:r w:rsidRPr="00A82262">
        <w:rPr>
          <w:i w:val="0"/>
        </w:rPr>
        <w:t>Homework</w:t>
      </w:r>
    </w:p>
    <w:p w14:paraId="32B277D3" w14:textId="7D743BB2" w:rsidR="00AF7508" w:rsidRPr="000C394D" w:rsidRDefault="001E1060">
      <w:pPr>
        <w:pStyle w:val="Textbody"/>
        <w:spacing w:after="0"/>
        <w:rPr>
          <w:i/>
          <w:lang w:val="en-CA"/>
        </w:rPr>
      </w:pPr>
      <w:r w:rsidRPr="00A82262">
        <w:rPr>
          <w:lang w:val="en-CA"/>
        </w:rPr>
        <w:t>Put the following expressions in the right spots in the table below</w:t>
      </w:r>
      <w:r w:rsidR="000C394D">
        <w:rPr>
          <w:lang w:val="en-CA"/>
        </w:rPr>
        <w:t xml:space="preserve"> </w:t>
      </w:r>
      <w:r w:rsidR="000C394D">
        <w:rPr>
          <w:i/>
          <w:lang w:val="en-CA"/>
        </w:rPr>
        <w:t>(take your time!)</w:t>
      </w:r>
    </w:p>
    <w:p w14:paraId="03AB9CF1" w14:textId="77777777" w:rsidR="00AF7508" w:rsidRPr="00A82262" w:rsidRDefault="001E1060">
      <w:pPr>
        <w:pStyle w:val="Textbody"/>
        <w:spacing w:after="0"/>
        <w:rPr>
          <w:lang w:val="en-CA"/>
        </w:rPr>
      </w:pPr>
      <w:r w:rsidRPr="00A82262">
        <w:rPr>
          <w:lang w:val="en-CA"/>
        </w:rPr>
        <w:tab/>
      </w:r>
      <w:r w:rsidRPr="00A82262">
        <w:rPr>
          <w:lang w:val="en-CA"/>
        </w:rPr>
        <w:tab/>
        <w:t>- confirmation</w:t>
      </w:r>
      <w:r w:rsidRPr="00A82262">
        <w:rPr>
          <w:lang w:val="en-CA"/>
        </w:rPr>
        <w:tab/>
      </w:r>
      <w:r w:rsidRPr="00A82262">
        <w:rPr>
          <w:lang w:val="en-CA"/>
        </w:rPr>
        <w:tab/>
        <w:t xml:space="preserve">- gospel, </w:t>
      </w:r>
      <w:r w:rsidRPr="00A82262">
        <w:rPr>
          <w:lang w:val="en-CA"/>
        </w:rPr>
        <w:tab/>
      </w:r>
      <w:r w:rsidRPr="00A82262">
        <w:rPr>
          <w:lang w:val="en-CA"/>
        </w:rPr>
        <w:tab/>
        <w:t>- baptized</w:t>
      </w:r>
      <w:r w:rsidRPr="00A82262">
        <w:rPr>
          <w:lang w:val="en-CA"/>
        </w:rPr>
        <w:tab/>
      </w:r>
      <w:r w:rsidRPr="00A82262">
        <w:rPr>
          <w:lang w:val="en-CA"/>
        </w:rPr>
        <w:tab/>
      </w:r>
      <w:r w:rsidRPr="00A82262">
        <w:rPr>
          <w:lang w:val="en-CA"/>
        </w:rPr>
        <w:tab/>
        <w:t>- washes away</w:t>
      </w:r>
    </w:p>
    <w:p w14:paraId="69B0815F" w14:textId="5E94F9F6" w:rsidR="00AF7508" w:rsidRDefault="001E1060">
      <w:pPr>
        <w:pStyle w:val="Textbody"/>
        <w:spacing w:after="0"/>
        <w:rPr>
          <w:lang w:val="en-CA"/>
        </w:rPr>
      </w:pPr>
      <w:r w:rsidRPr="00A82262">
        <w:rPr>
          <w:lang w:val="en-CA"/>
        </w:rPr>
        <w:tab/>
      </w:r>
      <w:r w:rsidRPr="00A82262">
        <w:rPr>
          <w:lang w:val="en-CA"/>
        </w:rPr>
        <w:tab/>
        <w:t>- blood</w:t>
      </w:r>
      <w:r w:rsidRPr="00A82262">
        <w:rPr>
          <w:lang w:val="en-CA"/>
        </w:rPr>
        <w:tab/>
      </w:r>
      <w:r w:rsidRPr="00A82262">
        <w:rPr>
          <w:lang w:val="en-CA"/>
        </w:rPr>
        <w:tab/>
      </w:r>
      <w:r w:rsidRPr="00A82262">
        <w:rPr>
          <w:lang w:val="en-CA"/>
        </w:rPr>
        <w:tab/>
      </w:r>
      <w:r w:rsidRPr="00A82262">
        <w:rPr>
          <w:lang w:val="en-CA"/>
        </w:rPr>
        <w:tab/>
        <w:t xml:space="preserve">- faith, </w:t>
      </w:r>
      <w:r w:rsidRPr="00A82262">
        <w:rPr>
          <w:lang w:val="en-CA"/>
        </w:rPr>
        <w:tab/>
      </w:r>
      <w:r w:rsidRPr="00A82262">
        <w:rPr>
          <w:lang w:val="en-CA"/>
        </w:rPr>
        <w:tab/>
        <w:t>- sins</w:t>
      </w:r>
      <w:r w:rsidRPr="00A82262">
        <w:rPr>
          <w:lang w:val="en-CA"/>
        </w:rPr>
        <w:tab/>
      </w:r>
      <w:r w:rsidRPr="00A82262">
        <w:rPr>
          <w:lang w:val="en-CA"/>
        </w:rPr>
        <w:tab/>
      </w:r>
      <w:r w:rsidRPr="00A82262">
        <w:rPr>
          <w:lang w:val="en-CA"/>
        </w:rPr>
        <w:tab/>
      </w:r>
      <w:r w:rsidRPr="00A82262">
        <w:rPr>
          <w:lang w:val="en-CA"/>
        </w:rPr>
        <w:tab/>
        <w:t>- seal</w:t>
      </w:r>
    </w:p>
    <w:p w14:paraId="1446343A" w14:textId="77777777" w:rsidR="00B766E7" w:rsidRPr="00A82262" w:rsidRDefault="00B766E7">
      <w:pPr>
        <w:pStyle w:val="Textbody"/>
        <w:spacing w:after="0"/>
        <w:rPr>
          <w:lang w:val="en-CA"/>
        </w:rPr>
      </w:pPr>
    </w:p>
    <w:tbl>
      <w:tblPr>
        <w:tblW w:w="9972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6"/>
        <w:gridCol w:w="4986"/>
      </w:tblGrid>
      <w:tr w:rsidR="00AF7508" w14:paraId="04E1E008" w14:textId="77777777">
        <w:tc>
          <w:tcPr>
            <w:tcW w:w="99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5FFFB7" w14:textId="77777777" w:rsidR="00AF7508" w:rsidRDefault="001E1060">
            <w:pPr>
              <w:pStyle w:val="TableContents"/>
              <w:spacing w:before="17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Proclamation of the ______________________</w:t>
            </w:r>
          </w:p>
        </w:tc>
      </w:tr>
      <w:tr w:rsidR="00AF7508" w14:paraId="3888FDD1" w14:textId="77777777">
        <w:tc>
          <w:tcPr>
            <w:tcW w:w="99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C507F" w14:textId="77777777" w:rsidR="00AF7508" w:rsidRDefault="001E1060">
            <w:pPr>
              <w:pStyle w:val="TableContents"/>
              <w:spacing w:before="17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Leads to _____________</w:t>
            </w:r>
          </w:p>
        </w:tc>
      </w:tr>
      <w:tr w:rsidR="00AF7508" w14:paraId="4EFB76E3" w14:textId="77777777">
        <w:tc>
          <w:tcPr>
            <w:tcW w:w="99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7E010E" w14:textId="77777777" w:rsidR="00AF7508" w:rsidRDefault="001E1060">
            <w:pPr>
              <w:pStyle w:val="TableContents"/>
              <w:spacing w:before="17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BAPTISM</w:t>
            </w:r>
          </w:p>
        </w:tc>
      </w:tr>
      <w:tr w:rsidR="00AF7508" w14:paraId="5527468F" w14:textId="77777777">
        <w:tc>
          <w:tcPr>
            <w:tcW w:w="498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CC599" w14:textId="77777777" w:rsidR="00AF7508" w:rsidRDefault="001E1060">
            <w:pPr>
              <w:pStyle w:val="TableContents"/>
              <w:spacing w:before="170"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sign</w:t>
            </w:r>
          </w:p>
        </w:tc>
        <w:tc>
          <w:tcPr>
            <w:tcW w:w="4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53DF9" w14:textId="77777777" w:rsidR="00AF7508" w:rsidRDefault="001E1060">
            <w:pPr>
              <w:pStyle w:val="TableContents"/>
              <w:spacing w:before="17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</w:tc>
      </w:tr>
      <w:tr w:rsidR="00AF7508" w:rsidRPr="00AF3118" w14:paraId="7275A1B6" w14:textId="77777777">
        <w:tc>
          <w:tcPr>
            <w:tcW w:w="498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AB244" w14:textId="77777777" w:rsidR="00AF7508" w:rsidRPr="00A82262" w:rsidRDefault="001E1060">
            <w:pPr>
              <w:pStyle w:val="TableContents"/>
              <w:spacing w:before="170"/>
              <w:jc w:val="right"/>
              <w:rPr>
                <w:sz w:val="28"/>
                <w:szCs w:val="28"/>
                <w:lang w:val="en-CA"/>
              </w:rPr>
            </w:pPr>
            <w:r w:rsidRPr="00A82262">
              <w:rPr>
                <w:sz w:val="28"/>
                <w:szCs w:val="28"/>
                <w:lang w:val="en-CA"/>
              </w:rPr>
              <w:t>just as water _______________________</w:t>
            </w:r>
          </w:p>
          <w:p w14:paraId="2125BE23" w14:textId="77777777" w:rsidR="00AF7508" w:rsidRPr="00A82262" w:rsidRDefault="001E1060">
            <w:pPr>
              <w:pStyle w:val="TableContents"/>
              <w:spacing w:before="170"/>
              <w:jc w:val="right"/>
              <w:rPr>
                <w:sz w:val="28"/>
                <w:szCs w:val="28"/>
                <w:lang w:val="en-CA"/>
              </w:rPr>
            </w:pPr>
            <w:r w:rsidRPr="00A82262">
              <w:rPr>
                <w:sz w:val="28"/>
                <w:szCs w:val="28"/>
                <w:lang w:val="en-CA"/>
              </w:rPr>
              <w:t>dirt from the body</w:t>
            </w:r>
          </w:p>
          <w:p w14:paraId="3FFBF99D" w14:textId="77777777" w:rsidR="00AF7508" w:rsidRPr="00A82262" w:rsidRDefault="001E1060">
            <w:pPr>
              <w:pStyle w:val="TableContents"/>
              <w:spacing w:before="170"/>
              <w:jc w:val="right"/>
              <w:rPr>
                <w:sz w:val="28"/>
                <w:szCs w:val="28"/>
                <w:lang w:val="en-CA"/>
              </w:rPr>
            </w:pPr>
            <w:r w:rsidRPr="00A82262">
              <w:rPr>
                <w:sz w:val="28"/>
                <w:szCs w:val="28"/>
                <w:lang w:val="en-CA"/>
              </w:rPr>
              <w:t>so surely are my sins washed away by the _____________ of Christ</w:t>
            </w:r>
          </w:p>
        </w:tc>
        <w:tc>
          <w:tcPr>
            <w:tcW w:w="4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A3DF04" w14:textId="77777777" w:rsidR="00AF7508" w:rsidRPr="00A82262" w:rsidRDefault="001E1060">
            <w:pPr>
              <w:pStyle w:val="TableContents"/>
              <w:spacing w:before="170"/>
              <w:rPr>
                <w:sz w:val="28"/>
                <w:szCs w:val="28"/>
                <w:lang w:val="en-CA"/>
              </w:rPr>
            </w:pPr>
            <w:r w:rsidRPr="00A82262">
              <w:rPr>
                <w:sz w:val="28"/>
                <w:szCs w:val="28"/>
                <w:lang w:val="en-CA"/>
              </w:rPr>
              <w:t>as surely as I am _______________________</w:t>
            </w:r>
          </w:p>
          <w:p w14:paraId="69AF7444" w14:textId="77777777" w:rsidR="00AF7508" w:rsidRPr="00A82262" w:rsidRDefault="001E1060">
            <w:pPr>
              <w:pStyle w:val="TableContents"/>
              <w:spacing w:before="170"/>
              <w:rPr>
                <w:sz w:val="28"/>
                <w:szCs w:val="28"/>
                <w:lang w:val="en-CA"/>
              </w:rPr>
            </w:pPr>
            <w:r w:rsidRPr="00A82262">
              <w:rPr>
                <w:sz w:val="28"/>
                <w:szCs w:val="28"/>
                <w:lang w:val="en-CA"/>
              </w:rPr>
              <w:t>so surely are my _______________</w:t>
            </w:r>
          </w:p>
          <w:p w14:paraId="0B0C506A" w14:textId="77777777" w:rsidR="00AF7508" w:rsidRPr="00A82262" w:rsidRDefault="001E1060" w:rsidP="004F3BFE">
            <w:pPr>
              <w:pStyle w:val="TableContents"/>
              <w:spacing w:before="120"/>
              <w:rPr>
                <w:sz w:val="28"/>
                <w:szCs w:val="28"/>
                <w:lang w:val="en-CA"/>
              </w:rPr>
            </w:pPr>
            <w:r w:rsidRPr="00A82262">
              <w:rPr>
                <w:sz w:val="28"/>
                <w:szCs w:val="28"/>
                <w:lang w:val="en-CA"/>
              </w:rPr>
              <w:t>forgiven me</w:t>
            </w:r>
          </w:p>
        </w:tc>
      </w:tr>
      <w:tr w:rsidR="00AF7508" w14:paraId="5EDF5DD5" w14:textId="77777777">
        <w:tc>
          <w:tcPr>
            <w:tcW w:w="498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C9AD98" w14:textId="77777777" w:rsidR="00AF7508" w:rsidRDefault="001E1060">
            <w:pPr>
              <w:pStyle w:val="TableContents"/>
              <w:spacing w:before="170" w:line="360" w:lineRule="auto"/>
              <w:jc w:val="right"/>
              <w:rPr>
                <w:sz w:val="28"/>
                <w:szCs w:val="28"/>
              </w:rPr>
            </w:pPr>
            <w:r w:rsidRPr="00B766E7">
              <w:rPr>
                <w:sz w:val="28"/>
                <w:szCs w:val="28"/>
                <w:lang w:val="en-CA"/>
              </w:rPr>
              <w:t>instruction</w:t>
            </w:r>
          </w:p>
        </w:tc>
        <w:tc>
          <w:tcPr>
            <w:tcW w:w="4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5580A" w14:textId="77777777" w:rsidR="00AF7508" w:rsidRDefault="001E1060">
            <w:pPr>
              <w:pStyle w:val="TableContents"/>
              <w:spacing w:before="17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</w:t>
            </w:r>
          </w:p>
        </w:tc>
      </w:tr>
    </w:tbl>
    <w:p w14:paraId="3A1FAB4A" w14:textId="77777777" w:rsidR="00AF7508" w:rsidRDefault="00AF7508" w:rsidP="00EE7590">
      <w:pPr>
        <w:pStyle w:val="Textbody"/>
        <w:ind w:left="4760" w:firstLine="340"/>
      </w:pPr>
    </w:p>
    <w:sectPr w:rsidR="00AF7508">
      <w:headerReference w:type="default" r:id="rId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B84ADE" w14:textId="77777777" w:rsidR="00F82A8E" w:rsidRDefault="00F82A8E">
      <w:r>
        <w:separator/>
      </w:r>
    </w:p>
  </w:endnote>
  <w:endnote w:type="continuationSeparator" w:id="0">
    <w:p w14:paraId="2F8DD4C6" w14:textId="77777777" w:rsidR="00F82A8E" w:rsidRDefault="00F82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TimesNewRoman,Italic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86535" w14:textId="77777777" w:rsidR="00F82A8E" w:rsidRDefault="00F82A8E">
      <w:r>
        <w:rPr>
          <w:color w:val="000000"/>
        </w:rPr>
        <w:separator/>
      </w:r>
    </w:p>
  </w:footnote>
  <w:footnote w:type="continuationSeparator" w:id="0">
    <w:p w14:paraId="266A8904" w14:textId="77777777" w:rsidR="00F82A8E" w:rsidRDefault="00F82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2FED6" w14:textId="412AACDD" w:rsidR="00000000" w:rsidRDefault="001E1060">
    <w:pPr>
      <w:pStyle w:val="Header"/>
    </w:pPr>
    <w:r>
      <w:rPr>
        <w:sz w:val="14"/>
        <w:szCs w:val="14"/>
      </w:rPr>
      <w:t>2</w:t>
    </w:r>
    <w:r w:rsidR="00B766E7">
      <w:rPr>
        <w:sz w:val="14"/>
        <w:szCs w:val="14"/>
      </w:rPr>
      <w:t>.2C</w:t>
    </w:r>
    <w:r>
      <w:t xml:space="preserve"> 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08"/>
    <w:rsid w:val="00064C98"/>
    <w:rsid w:val="000C394D"/>
    <w:rsid w:val="00117516"/>
    <w:rsid w:val="001E1060"/>
    <w:rsid w:val="002D07DD"/>
    <w:rsid w:val="00413EFF"/>
    <w:rsid w:val="004F3BFE"/>
    <w:rsid w:val="00530B62"/>
    <w:rsid w:val="005D1521"/>
    <w:rsid w:val="006B0630"/>
    <w:rsid w:val="008C4FCD"/>
    <w:rsid w:val="00917619"/>
    <w:rsid w:val="00983826"/>
    <w:rsid w:val="009F6A09"/>
    <w:rsid w:val="00A82262"/>
    <w:rsid w:val="00AF3118"/>
    <w:rsid w:val="00AF7508"/>
    <w:rsid w:val="00B766E7"/>
    <w:rsid w:val="00C02253"/>
    <w:rsid w:val="00CD0F4C"/>
    <w:rsid w:val="00E97E2A"/>
    <w:rsid w:val="00EE7590"/>
    <w:rsid w:val="00F8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05DF2"/>
  <w15:docId w15:val="{1ADDC051-3C86-47C9-B846-EB0185A0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Footer">
    <w:name w:val="footer"/>
    <w:basedOn w:val="Normal"/>
    <w:link w:val="FooterChar"/>
    <w:uiPriority w:val="99"/>
    <w:unhideWhenUsed/>
    <w:rsid w:val="00B766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2022-09-19T18:02:00Z</cp:lastPrinted>
  <dcterms:created xsi:type="dcterms:W3CDTF">2024-09-10T15:07:00Z</dcterms:created>
  <dcterms:modified xsi:type="dcterms:W3CDTF">2024-09-10T15:07:00Z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