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B4AAD" w14:textId="77777777" w:rsidR="007A55A3" w:rsidRDefault="00E91560">
      <w:pPr>
        <w:pStyle w:val="Heading1"/>
        <w:jc w:val="center"/>
      </w:pPr>
      <w:r>
        <w:t xml:space="preserve">Lesson 04 – </w:t>
      </w:r>
      <w:r w:rsidR="009A69E2">
        <w:t>Review</w:t>
      </w:r>
      <w:r>
        <w:t xml:space="preserve"> 03</w:t>
      </w:r>
    </w:p>
    <w:p w14:paraId="619CC010" w14:textId="77777777" w:rsidR="007A55A3" w:rsidRPr="00E91560" w:rsidRDefault="009A69E2">
      <w:pPr>
        <w:pStyle w:val="Heading2"/>
        <w:rPr>
          <w:i w:val="0"/>
        </w:rPr>
      </w:pPr>
      <w:r w:rsidRPr="00E91560">
        <w:rPr>
          <w:i w:val="0"/>
        </w:rPr>
        <w:t>Memory Work</w:t>
      </w:r>
    </w:p>
    <w:p w14:paraId="55811142" w14:textId="3EDED4DD" w:rsidR="007A55A3" w:rsidRDefault="00EE443E">
      <w:pPr>
        <w:pStyle w:val="Heading3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 xml:space="preserve">Q 73. </w:t>
      </w:r>
      <w:r w:rsidR="009A69E2">
        <w:rPr>
          <w:rFonts w:ascii="TimesNewRoman" w:eastAsia="TimesNewRoman" w:hAnsi="TimesNewRoman" w:cs="TimesNewRoman"/>
        </w:rPr>
        <w:t>Why does the Holy Spirit call baptism the washing of regeneration and the washing away of sins?</w:t>
      </w:r>
    </w:p>
    <w:p w14:paraId="537FFCF3" w14:textId="77777777" w:rsidR="007A55A3" w:rsidRPr="00E91560" w:rsidRDefault="009A69E2">
      <w:pPr>
        <w:pStyle w:val="Textbody"/>
        <w:rPr>
          <w:lang w:val="en-CA"/>
        </w:rPr>
      </w:pPr>
      <w:r w:rsidRPr="00E91560">
        <w:rPr>
          <w:i/>
          <w:iCs/>
          <w:lang w:val="en-CA"/>
        </w:rPr>
        <w:t>God</w:t>
      </w:r>
      <w:r w:rsidRPr="00E91560">
        <w:rPr>
          <w:lang w:val="en-CA"/>
        </w:rPr>
        <w:t xml:space="preserve"> _______________________________________________________________________________</w:t>
      </w:r>
    </w:p>
    <w:p w14:paraId="7017C64C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He ________________________________________________________</w:t>
      </w:r>
    </w:p>
    <w:p w14:paraId="5B1F5183" w14:textId="0D6F73B5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</w:r>
      <w:r w:rsidR="0007693B">
        <w:rPr>
          <w:i/>
          <w:iCs/>
          <w:lang w:val="en-CA"/>
        </w:rPr>
        <w:tab/>
        <w:t xml:space="preserve">That </w:t>
      </w:r>
      <w:r w:rsidRPr="00E91560">
        <w:rPr>
          <w:i/>
          <w:iCs/>
          <w:lang w:val="en-CA"/>
        </w:rPr>
        <w:t>_________________________________________________________________________</w:t>
      </w:r>
    </w:p>
    <w:p w14:paraId="5B86EAD3" w14:textId="2B77C395" w:rsidR="007A55A3" w:rsidRPr="00E91560" w:rsidRDefault="0007693B">
      <w:pPr>
        <w:pStyle w:val="Textbody"/>
        <w:rPr>
          <w:i/>
          <w:iCs/>
          <w:lang w:val="en-CA"/>
        </w:rPr>
      </w:pPr>
      <w:r>
        <w:rPr>
          <w:i/>
          <w:iCs/>
          <w:lang w:val="en-CA"/>
        </w:rPr>
        <w:tab/>
      </w:r>
      <w:r>
        <w:rPr>
          <w:i/>
          <w:iCs/>
          <w:lang w:val="en-CA"/>
        </w:rPr>
        <w:tab/>
        <w:t xml:space="preserve">Just </w:t>
      </w:r>
      <w:r w:rsidR="009A69E2" w:rsidRPr="00E91560">
        <w:rPr>
          <w:i/>
          <w:iCs/>
          <w:lang w:val="en-CA"/>
        </w:rPr>
        <w:t>_________________________________________________________________________</w:t>
      </w:r>
    </w:p>
    <w:p w14:paraId="25397DBF" w14:textId="02DE16C4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 xml:space="preserve">But, </w:t>
      </w:r>
      <w:r w:rsidR="008913DD">
        <w:rPr>
          <w:i/>
          <w:iCs/>
          <w:lang w:val="en-CA"/>
        </w:rPr>
        <w:t xml:space="preserve">even more important, </w:t>
      </w:r>
      <w:r w:rsidRPr="00E91560">
        <w:rPr>
          <w:i/>
          <w:iCs/>
          <w:lang w:val="en-CA"/>
        </w:rPr>
        <w:t>__________________________________________________________</w:t>
      </w:r>
    </w:p>
    <w:p w14:paraId="2999BC3D" w14:textId="6422F8EE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</w:r>
      <w:r w:rsidR="008913DD">
        <w:rPr>
          <w:i/>
          <w:iCs/>
          <w:lang w:val="en-CA"/>
        </w:rPr>
        <w:t xml:space="preserve">That </w:t>
      </w:r>
      <w:r w:rsidRPr="00E91560">
        <w:rPr>
          <w:i/>
          <w:iCs/>
          <w:lang w:val="en-CA"/>
        </w:rPr>
        <w:t>___________________________________________________________________________</w:t>
      </w:r>
    </w:p>
    <w:p w14:paraId="09D73E50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________________________________________________________________________________</w:t>
      </w:r>
    </w:p>
    <w:p w14:paraId="04971FEF" w14:textId="249283F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</w:r>
      <w:r w:rsidR="008913DD">
        <w:rPr>
          <w:i/>
          <w:iCs/>
          <w:lang w:val="en-CA"/>
        </w:rPr>
        <w:t xml:space="preserve">As </w:t>
      </w:r>
      <w:r w:rsidRPr="00E91560">
        <w:rPr>
          <w:i/>
          <w:iCs/>
          <w:lang w:val="en-CA"/>
        </w:rPr>
        <w:t>_____________________________________________________________________________</w:t>
      </w:r>
    </w:p>
    <w:p w14:paraId="34B0CDF8" w14:textId="563D22B0" w:rsidR="007A55A3" w:rsidRDefault="00EE443E">
      <w:pPr>
        <w:pStyle w:val="Heading3"/>
      </w:pPr>
      <w:r>
        <w:t xml:space="preserve">Q 74. </w:t>
      </w:r>
      <w:r w:rsidR="009A69E2">
        <w:t>Should infants, too, be baptized?</w:t>
      </w:r>
    </w:p>
    <w:p w14:paraId="7DDA7B22" w14:textId="77777777" w:rsidR="007A55A3" w:rsidRPr="00E91560" w:rsidRDefault="009A69E2">
      <w:pPr>
        <w:pStyle w:val="Textbody"/>
        <w:rPr>
          <w:lang w:val="en-CA"/>
        </w:rPr>
      </w:pPr>
      <w:r w:rsidRPr="00E91560">
        <w:rPr>
          <w:lang w:val="en-CA"/>
        </w:rPr>
        <w:t>_____________</w:t>
      </w:r>
    </w:p>
    <w:p w14:paraId="41B2B19A" w14:textId="77777777" w:rsidR="007A55A3" w:rsidRPr="008913DD" w:rsidRDefault="009A69E2">
      <w:pPr>
        <w:pStyle w:val="Textbody"/>
        <w:rPr>
          <w:i/>
          <w:lang w:val="en-CA"/>
        </w:rPr>
      </w:pPr>
      <w:r w:rsidRPr="008913DD">
        <w:rPr>
          <w:i/>
          <w:lang w:val="en-CA"/>
        </w:rPr>
        <w:tab/>
        <w:t>______________ as well as _________________________________________________________</w:t>
      </w:r>
    </w:p>
    <w:p w14:paraId="7F542A4C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Through ________________________________________________________________________</w:t>
      </w:r>
    </w:p>
    <w:p w14:paraId="5AE79F24" w14:textId="687C7008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</w:r>
      <w:r w:rsidR="008913DD">
        <w:rPr>
          <w:i/>
          <w:iCs/>
          <w:lang w:val="en-CA"/>
        </w:rPr>
        <w:tab/>
        <w:t xml:space="preserve">The </w:t>
      </w:r>
      <w:r w:rsidRPr="00E91560">
        <w:rPr>
          <w:i/>
          <w:iCs/>
          <w:lang w:val="en-CA"/>
        </w:rPr>
        <w:t>_________________________________________________________________________</w:t>
      </w:r>
    </w:p>
    <w:p w14:paraId="02D119E6" w14:textId="34D76FD4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</w:r>
      <w:r w:rsidR="00D7141A">
        <w:rPr>
          <w:i/>
          <w:iCs/>
          <w:lang w:val="en-CA"/>
        </w:rPr>
        <w:tab/>
        <w:t xml:space="preserve">Are </w:t>
      </w:r>
      <w:r w:rsidRPr="00E91560">
        <w:rPr>
          <w:i/>
          <w:iCs/>
          <w:lang w:val="en-CA"/>
        </w:rPr>
        <w:t>_________________________________________________________________________</w:t>
      </w:r>
    </w:p>
    <w:p w14:paraId="37B2EA67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Therefore, _______________________________________________________________________</w:t>
      </w:r>
    </w:p>
    <w:p w14:paraId="65D73514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they ____________________________________________________________________________</w:t>
      </w:r>
    </w:p>
    <w:p w14:paraId="0C1C1AEF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and ___________________________________________________________________________.</w:t>
      </w:r>
    </w:p>
    <w:p w14:paraId="2D41EE0F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This ____________________________________________________________________________</w:t>
      </w:r>
    </w:p>
    <w:p w14:paraId="555687DF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________________________________________________________________________________</w:t>
      </w:r>
    </w:p>
    <w:p w14:paraId="73A7485B" w14:textId="77777777" w:rsidR="007A55A3" w:rsidRPr="00E91560" w:rsidRDefault="009A69E2">
      <w:pPr>
        <w:pStyle w:val="Textbody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________________________________________________________________________________</w:t>
      </w:r>
    </w:p>
    <w:p w14:paraId="738FBCCC" w14:textId="77777777" w:rsidR="007A55A3" w:rsidRPr="00E91560" w:rsidRDefault="00E91560">
      <w:pPr>
        <w:pStyle w:val="Heading2"/>
        <w:rPr>
          <w:i w:val="0"/>
        </w:rPr>
      </w:pPr>
      <w:r>
        <w:rPr>
          <w:i w:val="0"/>
        </w:rPr>
        <w:t>Review Questions</w:t>
      </w:r>
    </w:p>
    <w:p w14:paraId="29CACF39" w14:textId="67DFBB66" w:rsidR="0053277F" w:rsidRDefault="007A6CE6">
      <w:pPr>
        <w:pStyle w:val="Textbody"/>
        <w:spacing w:line="360" w:lineRule="auto"/>
        <w:rPr>
          <w:rFonts w:ascii="TimesNewRoman,Italic" w:eastAsia="TimesNewRoman,Italic" w:hAnsi="TimesNewRoman,Italic" w:cs="TimesNewRoman,Italic"/>
          <w:color w:val="00000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1. (4) 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The Bible tells us that Lydia and her whole family </w:t>
      </w:r>
      <w:r w:rsidR="0053277F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(household) 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>were baptized. Can we use this text to prove that children are to be baptized? _____________ because __________________________</w:t>
      </w:r>
    </w:p>
    <w:p w14:paraId="6C4AD41E" w14:textId="0E994A79" w:rsidR="007A55A3" w:rsidRPr="00E91560" w:rsidRDefault="009A69E2">
      <w:pPr>
        <w:pStyle w:val="Textbody"/>
        <w:spacing w:line="360" w:lineRule="auto"/>
        <w:rPr>
          <w:rFonts w:ascii="TimesNewRoman,Italic" w:eastAsia="TimesNewRoman,Italic" w:hAnsi="TimesNewRoman,Italic" w:cs="TimesNewRoman,Italic"/>
          <w:color w:val="000000"/>
          <w:lang w:val="en-CA"/>
        </w:rPr>
      </w:pPr>
      <w:r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>__________________________________________________________________________________.</w:t>
      </w:r>
    </w:p>
    <w:p w14:paraId="3DDAF737" w14:textId="2F77E47F" w:rsidR="00D66374" w:rsidRDefault="007A6CE6" w:rsidP="00D7141A">
      <w:pPr>
        <w:pStyle w:val="Textbody"/>
        <w:spacing w:after="113"/>
        <w:rPr>
          <w:rFonts w:ascii="TimesNewRoman,Italic" w:eastAsia="TimesNewRoman,Italic" w:hAnsi="TimesNewRoman,Italic" w:cs="TimesNewRoman,Italic"/>
          <w:color w:val="00000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lang w:val="en-CA"/>
        </w:rPr>
        <w:t>2.</w:t>
      </w:r>
      <w:r w:rsidR="00D66374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(6)</w:t>
      </w: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</w:t>
      </w:r>
      <w:r w:rsid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Are 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all teenagers who have been baptized </w:t>
      </w:r>
      <w:r w:rsid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and </w:t>
      </w:r>
      <w:r w:rsidR="00EE64C3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who </w:t>
      </w:r>
      <w:r w:rsid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die before making 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>profession of faith</w:t>
      </w:r>
      <w:r w:rsidR="0007693B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, and </w:t>
      </w:r>
    </w:p>
    <w:p w14:paraId="769E0C76" w14:textId="1C77E00C" w:rsidR="00D7141A" w:rsidRDefault="0007693B" w:rsidP="00D7141A">
      <w:pPr>
        <w:pStyle w:val="Textbody"/>
        <w:spacing w:after="113"/>
        <w:rPr>
          <w:rFonts w:ascii="TimesNewRoman,Italic" w:eastAsia="TimesNewRoman,Italic" w:hAnsi="TimesNewRoman,Italic" w:cs="TimesNewRoman,Italic"/>
          <w:color w:val="00000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lang w:val="en-CA"/>
        </w:rPr>
        <w:t>regardless of whether they live as Christians,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saved? </w:t>
      </w:r>
      <w:r w:rsidR="00EE64C3">
        <w:rPr>
          <w:rFonts w:ascii="TimesNewRoman,Italic" w:eastAsia="TimesNewRoman,Italic" w:hAnsi="TimesNewRoman,Italic" w:cs="TimesNewRoman,Italic"/>
          <w:color w:val="000000"/>
          <w:lang w:val="en-CA"/>
        </w:rPr>
        <w:t>_____</w:t>
      </w: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ab/>
        <w:t>because</w:t>
      </w: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____________________________</w:t>
      </w:r>
      <w:r w:rsidR="009A69E2"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</w:t>
      </w:r>
    </w:p>
    <w:p w14:paraId="7B08C880" w14:textId="7F656E38" w:rsidR="007A55A3" w:rsidRPr="00E91560" w:rsidRDefault="009A69E2" w:rsidP="00D7141A">
      <w:pPr>
        <w:pStyle w:val="Textbody"/>
        <w:spacing w:after="113"/>
        <w:ind w:firstLine="340"/>
        <w:rPr>
          <w:lang w:val="en-CA"/>
        </w:rPr>
      </w:pPr>
      <w:r w:rsidRPr="00E91560">
        <w:rPr>
          <w:rFonts w:ascii="TimesNewRoman,Italic" w:eastAsia="TimesNewRoman,Italic" w:hAnsi="TimesNewRoman,Italic" w:cs="TimesNewRoman,Italic"/>
          <w:color w:val="000000"/>
          <w:lang w:val="en-CA"/>
        </w:rPr>
        <w:t>___</w:t>
      </w:r>
      <w:r w:rsidRPr="00E91560">
        <w:rPr>
          <w:i/>
          <w:iCs/>
          <w:lang w:val="en-CA"/>
        </w:rPr>
        <w:t>________________________________________________________________</w:t>
      </w:r>
      <w:r w:rsidR="0007693B">
        <w:rPr>
          <w:i/>
          <w:iCs/>
          <w:lang w:val="en-CA"/>
        </w:rPr>
        <w:t>____________</w:t>
      </w:r>
      <w:r w:rsidRPr="00E91560">
        <w:rPr>
          <w:i/>
          <w:iCs/>
          <w:lang w:val="en-CA"/>
        </w:rPr>
        <w:t>_</w:t>
      </w:r>
    </w:p>
    <w:p w14:paraId="1373E0EF" w14:textId="77777777" w:rsidR="00D66374" w:rsidRDefault="00D66374" w:rsidP="00D66374">
      <w:pPr>
        <w:pStyle w:val="Textbody"/>
        <w:spacing w:after="113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</w:t>
      </w:r>
    </w:p>
    <w:p w14:paraId="1B00C15A" w14:textId="77777777" w:rsidR="007A55A3" w:rsidRDefault="009A69E2">
      <w:pPr>
        <w:pStyle w:val="Textbody"/>
        <w:spacing w:after="113"/>
        <w:rPr>
          <w:i/>
          <w:iCs/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</w:t>
      </w:r>
    </w:p>
    <w:p w14:paraId="07064E13" w14:textId="77777777" w:rsidR="00E91560" w:rsidRPr="00E91560" w:rsidRDefault="00E91560">
      <w:pPr>
        <w:pStyle w:val="Textbody"/>
        <w:spacing w:after="113"/>
        <w:rPr>
          <w:lang w:val="en-CA"/>
        </w:rPr>
      </w:pPr>
      <w:r w:rsidRPr="00E91560">
        <w:rPr>
          <w:i/>
          <w:iCs/>
          <w:lang w:val="en-CA"/>
        </w:rPr>
        <w:tab/>
        <w:t>_______________________________________________________________________________</w:t>
      </w:r>
    </w:p>
    <w:sectPr w:rsidR="00E91560" w:rsidRPr="00E915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DEE52" w14:textId="77777777" w:rsidR="00C61ED4" w:rsidRDefault="00C61ED4">
      <w:r>
        <w:separator/>
      </w:r>
    </w:p>
  </w:endnote>
  <w:endnote w:type="continuationSeparator" w:id="0">
    <w:p w14:paraId="1077EE06" w14:textId="77777777" w:rsidR="00C61ED4" w:rsidRDefault="00C6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6FE77" w14:textId="77777777" w:rsidR="00EB2282" w:rsidRDefault="00EB2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821C" w14:textId="77777777" w:rsidR="00EB2282" w:rsidRDefault="00EB22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5480" w14:textId="77777777" w:rsidR="00EB2282" w:rsidRDefault="00EB2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CD22" w14:textId="77777777" w:rsidR="00C61ED4" w:rsidRDefault="00C61ED4">
      <w:r>
        <w:rPr>
          <w:color w:val="000000"/>
        </w:rPr>
        <w:separator/>
      </w:r>
    </w:p>
  </w:footnote>
  <w:footnote w:type="continuationSeparator" w:id="0">
    <w:p w14:paraId="6D4AA824" w14:textId="77777777" w:rsidR="00C61ED4" w:rsidRDefault="00C61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4095" w14:textId="77777777" w:rsidR="00EB2282" w:rsidRDefault="00EB2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B8DE" w14:textId="23DA81DC" w:rsidR="00E30193" w:rsidRDefault="009A69E2">
    <w:pPr>
      <w:pStyle w:val="Header"/>
    </w:pPr>
    <w:r>
      <w:rPr>
        <w:sz w:val="12"/>
        <w:szCs w:val="12"/>
      </w:rPr>
      <w:t>4</w:t>
    </w:r>
    <w:r w:rsidR="00EB2282">
      <w:rPr>
        <w:sz w:val="12"/>
        <w:szCs w:val="12"/>
      </w:rPr>
      <w:t>.</w:t>
    </w:r>
    <w:r w:rsidR="00736C21">
      <w:rPr>
        <w:sz w:val="12"/>
        <w:szCs w:val="12"/>
      </w:rPr>
      <w:t>4</w:t>
    </w:r>
    <w:r w:rsidR="00EB2282">
      <w:rPr>
        <w:sz w:val="12"/>
        <w:szCs w:val="12"/>
      </w:rPr>
      <w:t>A</w:t>
    </w:r>
    <w:r>
      <w:rPr>
        <w:sz w:val="12"/>
        <w:szCs w:val="12"/>
      </w:rPr>
      <w:tab/>
      <w:t xml:space="preserve"> </w:t>
    </w:r>
    <w:r>
      <w:t xml:space="preserve">                                                                              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99D1" w14:textId="77777777" w:rsidR="00EB2282" w:rsidRDefault="00EB22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A3"/>
    <w:rsid w:val="000274A7"/>
    <w:rsid w:val="0007693B"/>
    <w:rsid w:val="00330785"/>
    <w:rsid w:val="00440D77"/>
    <w:rsid w:val="0053277F"/>
    <w:rsid w:val="005A22F8"/>
    <w:rsid w:val="0071541B"/>
    <w:rsid w:val="00736C21"/>
    <w:rsid w:val="007A55A3"/>
    <w:rsid w:val="007A6CE6"/>
    <w:rsid w:val="008913DD"/>
    <w:rsid w:val="008B6D00"/>
    <w:rsid w:val="009A69E2"/>
    <w:rsid w:val="00B45806"/>
    <w:rsid w:val="00C61ED4"/>
    <w:rsid w:val="00D66374"/>
    <w:rsid w:val="00D7141A"/>
    <w:rsid w:val="00DF412D"/>
    <w:rsid w:val="00DF41FB"/>
    <w:rsid w:val="00E91560"/>
    <w:rsid w:val="00EB2282"/>
    <w:rsid w:val="00EE443E"/>
    <w:rsid w:val="00E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A7CE4"/>
  <w15:docId w15:val="{5A0D1284-1959-4C7F-8283-A553DB6F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EB22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Normal portrait</vt:lpstr>
      <vt:lpstr>Lesson 04 – Review 03</vt:lpstr>
      <vt:lpstr>    Memory Work</vt:lpstr>
      <vt:lpstr>        Q 73. Why does the Holy Spirit call baptism the washing of regeneration and the </vt:lpstr>
      <vt:lpstr>        Q 74. Should infants, too, be baptized?</vt:lpstr>
      <vt:lpstr>    Review Questions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5</cp:revision>
  <cp:lastPrinted>2022-10-04T14:21:00Z</cp:lastPrinted>
  <dcterms:created xsi:type="dcterms:W3CDTF">2022-09-27T15:09:00Z</dcterms:created>
  <dcterms:modified xsi:type="dcterms:W3CDTF">2022-10-04T22:38:00Z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